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E22" w:rsidRDefault="00C73E22" w:rsidP="00262987">
      <w:pPr>
        <w:pStyle w:val="Heading1"/>
        <w:spacing w:before="0" w:after="0"/>
      </w:pPr>
      <w:r>
        <w:rPr>
          <w:noProof/>
        </w:rPr>
        <w:drawing>
          <wp:inline distT="0" distB="0" distL="0" distR="0" wp14:anchorId="1DD00316" wp14:editId="50131DBC">
            <wp:extent cx="5261610" cy="11156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1610" cy="1115695"/>
                    </a:xfrm>
                    <a:prstGeom prst="rect">
                      <a:avLst/>
                    </a:prstGeom>
                    <a:noFill/>
                  </pic:spPr>
                </pic:pic>
              </a:graphicData>
            </a:graphic>
          </wp:inline>
        </w:drawing>
      </w:r>
    </w:p>
    <w:p w:rsidR="00BE686C" w:rsidRPr="00D83628" w:rsidRDefault="00C73E22" w:rsidP="00417EBC">
      <w:pPr>
        <w:pStyle w:val="Heading1"/>
        <w:spacing w:before="0" w:after="0"/>
        <w:jc w:val="center"/>
      </w:pPr>
      <w:r>
        <w:t>COMMUNITY HOSPITAL STUDY</w:t>
      </w:r>
    </w:p>
    <w:p w:rsidR="005635ED" w:rsidRPr="00C73E22" w:rsidRDefault="00C51BB7" w:rsidP="00C51BB7">
      <w:pPr>
        <w:jc w:val="center"/>
        <w:rPr>
          <w:b/>
          <w:sz w:val="28"/>
          <w:szCs w:val="28"/>
        </w:rPr>
      </w:pPr>
      <w:r>
        <w:rPr>
          <w:rFonts w:cs="Arial"/>
          <w:b/>
          <w:sz w:val="28"/>
          <w:szCs w:val="28"/>
        </w:rPr>
        <w:t xml:space="preserve">SENIOR MANAGERS/COMMISSIONERS </w:t>
      </w:r>
      <w:r w:rsidR="00C73E22" w:rsidRPr="00C73E22">
        <w:rPr>
          <w:rFonts w:cs="Arial"/>
          <w:b/>
          <w:sz w:val="28"/>
          <w:szCs w:val="28"/>
        </w:rPr>
        <w:t>INFORMATION LEAFLET</w:t>
      </w:r>
    </w:p>
    <w:p w:rsidR="00C51BB7" w:rsidRDefault="00C51BB7" w:rsidP="00262987">
      <w:pPr>
        <w:rPr>
          <w:b/>
        </w:rPr>
      </w:pPr>
    </w:p>
    <w:p w:rsidR="002176CD" w:rsidRPr="00C73E22" w:rsidRDefault="002176CD" w:rsidP="00262987">
      <w:r w:rsidRPr="00C73E22">
        <w:rPr>
          <w:b/>
        </w:rPr>
        <w:t xml:space="preserve">Invitation to participate </w:t>
      </w:r>
    </w:p>
    <w:p w:rsidR="00C73E22" w:rsidRPr="00C24E29" w:rsidRDefault="00262987" w:rsidP="00262987">
      <w:pPr>
        <w:rPr>
          <w:rFonts w:asciiTheme="minorHAnsi" w:hAnsiTheme="minorHAnsi"/>
        </w:rPr>
      </w:pPr>
      <w:r>
        <w:rPr>
          <w:rFonts w:asciiTheme="minorHAnsi" w:hAnsiTheme="minorHAnsi"/>
        </w:rPr>
        <w:t xml:space="preserve">You are </w:t>
      </w:r>
      <w:r w:rsidR="00C73E22" w:rsidRPr="00C24E29">
        <w:rPr>
          <w:rFonts w:asciiTheme="minorHAnsi" w:hAnsiTheme="minorHAnsi"/>
        </w:rPr>
        <w:t xml:space="preserve">invited to take part in a research study, funded by the National Institute for Health Research. </w:t>
      </w:r>
      <w:r>
        <w:rPr>
          <w:rFonts w:asciiTheme="minorHAnsi" w:hAnsiTheme="minorHAnsi"/>
        </w:rPr>
        <w:t xml:space="preserve"> </w:t>
      </w:r>
      <w:r w:rsidR="00C73E22" w:rsidRPr="00C24E29">
        <w:rPr>
          <w:rFonts w:asciiTheme="minorHAnsi" w:hAnsiTheme="minorHAnsi"/>
        </w:rPr>
        <w:t xml:space="preserve">This information sheet tells you the purpose of this study and what your participation would involve. </w:t>
      </w:r>
      <w:r w:rsidR="00D962C9" w:rsidRPr="00C24E29">
        <w:rPr>
          <w:rFonts w:asciiTheme="minorHAnsi" w:hAnsiTheme="minorHAnsi"/>
        </w:rPr>
        <w:t xml:space="preserve"> </w:t>
      </w:r>
      <w:r w:rsidR="00C73E22" w:rsidRPr="00C24E29">
        <w:rPr>
          <w:rFonts w:asciiTheme="minorHAnsi" w:hAnsiTheme="minorHAnsi"/>
        </w:rPr>
        <w:t xml:space="preserve">One of our team will go through this with you. Please ask us if anything is not clear or you would like more information. </w:t>
      </w:r>
      <w:r w:rsidR="00D962C9" w:rsidRPr="00C24E29">
        <w:rPr>
          <w:rFonts w:asciiTheme="minorHAnsi" w:hAnsiTheme="minorHAnsi"/>
        </w:rPr>
        <w:t xml:space="preserve"> </w:t>
      </w:r>
      <w:r w:rsidR="00C73E22" w:rsidRPr="00C24E29">
        <w:rPr>
          <w:rFonts w:asciiTheme="minorHAnsi" w:hAnsiTheme="minorHAnsi"/>
        </w:rPr>
        <w:t>Please take time to decide whether you wish to take part. Talk to others about the study if you wish.</w:t>
      </w:r>
    </w:p>
    <w:p w:rsidR="00262987" w:rsidRDefault="00262987" w:rsidP="00262987">
      <w:pPr>
        <w:pStyle w:val="BodyText3"/>
        <w:jc w:val="left"/>
        <w:rPr>
          <w:b/>
          <w:sz w:val="24"/>
          <w:szCs w:val="24"/>
          <w:lang w:val="en-US"/>
        </w:rPr>
      </w:pPr>
    </w:p>
    <w:p w:rsidR="002176CD" w:rsidRPr="00C73E22" w:rsidRDefault="002176CD" w:rsidP="00262987">
      <w:pPr>
        <w:pStyle w:val="BodyText3"/>
        <w:jc w:val="left"/>
        <w:rPr>
          <w:b/>
          <w:sz w:val="24"/>
          <w:szCs w:val="24"/>
          <w:lang w:val="en-US"/>
        </w:rPr>
      </w:pPr>
      <w:r w:rsidRPr="00C73E22">
        <w:rPr>
          <w:b/>
          <w:sz w:val="24"/>
          <w:szCs w:val="24"/>
          <w:lang w:val="en-US"/>
        </w:rPr>
        <w:t>What is the purpose of the study?</w:t>
      </w:r>
    </w:p>
    <w:p w:rsidR="00C24E29" w:rsidRDefault="00C73E22" w:rsidP="00262987">
      <w:pPr>
        <w:rPr>
          <w:rFonts w:asciiTheme="minorHAnsi" w:hAnsiTheme="minorHAnsi" w:cs="Arial"/>
        </w:rPr>
      </w:pPr>
      <w:r w:rsidRPr="00C24E29">
        <w:rPr>
          <w:rFonts w:asciiTheme="minorHAnsi" w:hAnsiTheme="minorHAnsi"/>
          <w:bCs/>
        </w:rPr>
        <w:t xml:space="preserve">This </w:t>
      </w:r>
      <w:r w:rsidR="00262987">
        <w:rPr>
          <w:rFonts w:asciiTheme="minorHAnsi" w:hAnsiTheme="minorHAnsi"/>
          <w:bCs/>
        </w:rPr>
        <w:t>study is part of a research programme examining</w:t>
      </w:r>
      <w:r w:rsidR="00071798" w:rsidRPr="00C24E29">
        <w:rPr>
          <w:rFonts w:asciiTheme="minorHAnsi" w:hAnsiTheme="minorHAnsi"/>
          <w:bCs/>
        </w:rPr>
        <w:t xml:space="preserve"> the</w:t>
      </w:r>
      <w:r w:rsidR="00071798" w:rsidRPr="00C24E29">
        <w:rPr>
          <w:rFonts w:asciiTheme="minorHAnsi" w:hAnsiTheme="minorHAnsi" w:cs="Arial"/>
        </w:rPr>
        <w:t xml:space="preserve"> efficacy of community hospitals as an important intermediate care reso</w:t>
      </w:r>
      <w:r w:rsidR="00D83628" w:rsidRPr="00C24E29">
        <w:rPr>
          <w:rFonts w:asciiTheme="minorHAnsi" w:hAnsiTheme="minorHAnsi" w:cs="Arial"/>
        </w:rPr>
        <w:t xml:space="preserve">urce. </w:t>
      </w:r>
      <w:r w:rsidR="00262987">
        <w:rPr>
          <w:rFonts w:asciiTheme="minorHAnsi" w:hAnsiTheme="minorHAnsi" w:cs="Arial"/>
        </w:rPr>
        <w:t xml:space="preserve"> </w:t>
      </w:r>
      <w:r w:rsidRPr="00C24E29">
        <w:rPr>
          <w:rFonts w:asciiTheme="minorHAnsi" w:hAnsiTheme="minorHAnsi" w:cs="Arial"/>
        </w:rPr>
        <w:t>Th</w:t>
      </w:r>
      <w:r w:rsidR="00C24E29">
        <w:rPr>
          <w:rFonts w:asciiTheme="minorHAnsi" w:hAnsiTheme="minorHAnsi" w:cs="Arial"/>
        </w:rPr>
        <w:t xml:space="preserve">e </w:t>
      </w:r>
      <w:r w:rsidRPr="00C24E29">
        <w:rPr>
          <w:rFonts w:asciiTheme="minorHAnsi" w:hAnsiTheme="minorHAnsi" w:cs="Arial"/>
        </w:rPr>
        <w:t xml:space="preserve">programme aims to investigate the relative performance of community hospital care for older people requiring support and rehabilitation as one component of an intermediate care system. </w:t>
      </w:r>
    </w:p>
    <w:p w:rsidR="00D40BEC" w:rsidRDefault="00D40BEC" w:rsidP="00262987">
      <w:pPr>
        <w:rPr>
          <w:rFonts w:asciiTheme="minorHAnsi" w:hAnsiTheme="minorHAnsi" w:cs="Arial"/>
        </w:rPr>
      </w:pPr>
    </w:p>
    <w:p w:rsidR="00071798" w:rsidRPr="00C24E29" w:rsidRDefault="00C73E22" w:rsidP="00262987">
      <w:pPr>
        <w:rPr>
          <w:rFonts w:asciiTheme="minorHAnsi" w:hAnsiTheme="minorHAnsi"/>
        </w:rPr>
      </w:pPr>
      <w:r w:rsidRPr="00C24E29">
        <w:rPr>
          <w:rFonts w:asciiTheme="minorHAnsi" w:hAnsiTheme="minorHAnsi" w:cs="Arial"/>
        </w:rPr>
        <w:t>National survey findings suggest that a core function of community hospital care is rehabilitation for older people</w:t>
      </w:r>
      <w:r w:rsidR="0046407F" w:rsidRPr="00C24E29">
        <w:rPr>
          <w:rFonts w:asciiTheme="minorHAnsi" w:hAnsiTheme="minorHAnsi" w:cs="Arial"/>
        </w:rPr>
        <w:t xml:space="preserve">. </w:t>
      </w:r>
      <w:r w:rsidR="00262987">
        <w:rPr>
          <w:rFonts w:asciiTheme="minorHAnsi" w:hAnsiTheme="minorHAnsi" w:cs="Arial"/>
        </w:rPr>
        <w:t xml:space="preserve"> </w:t>
      </w:r>
      <w:r w:rsidRPr="00C24E29">
        <w:rPr>
          <w:rFonts w:asciiTheme="minorHAnsi" w:hAnsiTheme="minorHAnsi" w:cs="Arial"/>
        </w:rPr>
        <w:t>However, there exists considerable variation in the structure of community hospitals (bed provision, average length of stay, staffing and clinical leadership); care processes (how care and rehabilitation is delivered);</w:t>
      </w:r>
      <w:r w:rsidR="0046407F" w:rsidRPr="00C24E29">
        <w:rPr>
          <w:rFonts w:asciiTheme="minorHAnsi" w:hAnsiTheme="minorHAnsi" w:cs="Arial"/>
        </w:rPr>
        <w:t xml:space="preserve"> and service and patient outcomes (costs, and </w:t>
      </w:r>
      <w:r w:rsidRPr="00C24E29">
        <w:rPr>
          <w:rFonts w:asciiTheme="minorHAnsi" w:hAnsiTheme="minorHAnsi" w:cs="Arial"/>
        </w:rPr>
        <w:t xml:space="preserve">clinical and patient experience). </w:t>
      </w:r>
      <w:r w:rsidR="00262987">
        <w:rPr>
          <w:rFonts w:asciiTheme="minorHAnsi" w:hAnsiTheme="minorHAnsi" w:cs="Arial"/>
        </w:rPr>
        <w:t xml:space="preserve"> </w:t>
      </w:r>
      <w:r w:rsidRPr="00C24E29">
        <w:rPr>
          <w:rFonts w:asciiTheme="minorHAnsi" w:hAnsiTheme="minorHAnsi" w:cs="Arial"/>
        </w:rPr>
        <w:t xml:space="preserve">This particular study within the programme </w:t>
      </w:r>
      <w:r w:rsidR="00262987">
        <w:rPr>
          <w:rFonts w:asciiTheme="minorHAnsi" w:hAnsiTheme="minorHAnsi" w:cs="Arial"/>
        </w:rPr>
        <w:t>will examine</w:t>
      </w:r>
      <w:r w:rsidRPr="00C24E29">
        <w:rPr>
          <w:rFonts w:asciiTheme="minorHAnsi" w:hAnsiTheme="minorHAnsi" w:cs="Arial"/>
        </w:rPr>
        <w:t xml:space="preserve"> the structure, content, process and practice of care in community hospitals for older people needing rehabilitation.  It will explore what makes for optimal performance in delivering such care, the features of care that are valued by older people and their relatives/carers, and what role the community hospital plays within the intermediate </w:t>
      </w:r>
      <w:r w:rsidR="008D7708" w:rsidRPr="00C24E29">
        <w:rPr>
          <w:rFonts w:asciiTheme="minorHAnsi" w:hAnsiTheme="minorHAnsi" w:cs="Arial"/>
        </w:rPr>
        <w:t xml:space="preserve">care system within a locality. </w:t>
      </w:r>
      <w:r w:rsidR="00262987">
        <w:rPr>
          <w:rFonts w:asciiTheme="minorHAnsi" w:hAnsiTheme="minorHAnsi" w:cs="Arial"/>
        </w:rPr>
        <w:t xml:space="preserve"> </w:t>
      </w:r>
      <w:r w:rsidR="0046407F" w:rsidRPr="00C24E29">
        <w:rPr>
          <w:rFonts w:asciiTheme="minorHAnsi" w:hAnsiTheme="minorHAnsi" w:cs="Arial"/>
        </w:rPr>
        <w:t>The study will employ a mixed method, case study approach.</w:t>
      </w:r>
      <w:r w:rsidR="008D7708" w:rsidRPr="00C24E29">
        <w:rPr>
          <w:rFonts w:asciiTheme="minorHAnsi" w:hAnsiTheme="minorHAnsi" w:cs="Arial"/>
        </w:rPr>
        <w:t xml:space="preserve"> </w:t>
      </w:r>
      <w:r w:rsidR="0046407F" w:rsidRPr="00C24E29">
        <w:rPr>
          <w:rFonts w:asciiTheme="minorHAnsi" w:hAnsiTheme="minorHAnsi" w:cs="Arial"/>
        </w:rPr>
        <w:t xml:space="preserve">Information collection methods will comprise analysis of documents (policy, procedures, business case etc.) and </w:t>
      </w:r>
      <w:r w:rsidR="0012443C" w:rsidRPr="00C24E29">
        <w:rPr>
          <w:rFonts w:asciiTheme="minorHAnsi" w:hAnsiTheme="minorHAnsi" w:cs="Arial"/>
        </w:rPr>
        <w:t xml:space="preserve">routinely collected </w:t>
      </w:r>
      <w:r w:rsidR="00882616" w:rsidRPr="00C24E29">
        <w:rPr>
          <w:rFonts w:asciiTheme="minorHAnsi" w:hAnsiTheme="minorHAnsi" w:cs="Arial"/>
        </w:rPr>
        <w:t xml:space="preserve">aggregate </w:t>
      </w:r>
      <w:r w:rsidR="00882616" w:rsidRPr="00C24E29">
        <w:rPr>
          <w:rFonts w:asciiTheme="minorHAnsi" w:hAnsiTheme="minorHAnsi" w:cs="Arial"/>
        </w:rPr>
        <w:lastRenderedPageBreak/>
        <w:t>patient profile data; observation</w:t>
      </w:r>
      <w:r w:rsidR="0046407F" w:rsidRPr="00C24E29">
        <w:rPr>
          <w:rFonts w:asciiTheme="minorHAnsi" w:hAnsiTheme="minorHAnsi" w:cs="Arial"/>
        </w:rPr>
        <w:t xml:space="preserve">s of ward practice and </w:t>
      </w:r>
      <w:r w:rsidR="00882616" w:rsidRPr="00C24E29">
        <w:rPr>
          <w:rFonts w:asciiTheme="minorHAnsi" w:hAnsiTheme="minorHAnsi" w:cs="Arial"/>
        </w:rPr>
        <w:t>delivery</w:t>
      </w:r>
      <w:r w:rsidR="0046407F" w:rsidRPr="00C24E29">
        <w:rPr>
          <w:rFonts w:asciiTheme="minorHAnsi" w:hAnsiTheme="minorHAnsi" w:cs="Arial"/>
        </w:rPr>
        <w:t xml:space="preserve"> of care and rehabilitation</w:t>
      </w:r>
      <w:r w:rsidR="00882616" w:rsidRPr="00C24E29">
        <w:rPr>
          <w:rFonts w:asciiTheme="minorHAnsi" w:hAnsiTheme="minorHAnsi" w:cs="Arial"/>
        </w:rPr>
        <w:t>; qualitative interview data from staff</w:t>
      </w:r>
      <w:r w:rsidR="00262987">
        <w:rPr>
          <w:rFonts w:asciiTheme="minorHAnsi" w:hAnsiTheme="minorHAnsi" w:cs="Arial"/>
        </w:rPr>
        <w:t xml:space="preserve"> and from</w:t>
      </w:r>
      <w:r w:rsidR="00882616" w:rsidRPr="00C24E29">
        <w:rPr>
          <w:rFonts w:asciiTheme="minorHAnsi" w:hAnsiTheme="minorHAnsi" w:cs="Arial"/>
        </w:rPr>
        <w:t xml:space="preserve"> patient</w:t>
      </w:r>
      <w:r w:rsidR="003876C7" w:rsidRPr="00C24E29">
        <w:rPr>
          <w:rFonts w:asciiTheme="minorHAnsi" w:hAnsiTheme="minorHAnsi" w:cs="Arial"/>
        </w:rPr>
        <w:t>s</w:t>
      </w:r>
      <w:r w:rsidR="00882616" w:rsidRPr="00C24E29">
        <w:rPr>
          <w:rFonts w:asciiTheme="minorHAnsi" w:hAnsiTheme="minorHAnsi" w:cs="Arial"/>
        </w:rPr>
        <w:t xml:space="preserve"> and </w:t>
      </w:r>
      <w:r w:rsidR="0046407F" w:rsidRPr="00C24E29">
        <w:rPr>
          <w:rFonts w:asciiTheme="minorHAnsi" w:hAnsiTheme="minorHAnsi" w:cs="Arial"/>
        </w:rPr>
        <w:t>relatives/</w:t>
      </w:r>
      <w:r w:rsidR="00882616" w:rsidRPr="00C24E29">
        <w:rPr>
          <w:rFonts w:asciiTheme="minorHAnsi" w:hAnsiTheme="minorHAnsi" w:cs="Arial"/>
        </w:rPr>
        <w:t>carer</w:t>
      </w:r>
      <w:r w:rsidR="0012443C" w:rsidRPr="00C24E29">
        <w:rPr>
          <w:rFonts w:asciiTheme="minorHAnsi" w:hAnsiTheme="minorHAnsi" w:cs="Arial"/>
        </w:rPr>
        <w:t>s on service delivery and</w:t>
      </w:r>
      <w:r w:rsidR="003876C7" w:rsidRPr="00C24E29">
        <w:rPr>
          <w:rFonts w:asciiTheme="minorHAnsi" w:hAnsiTheme="minorHAnsi" w:cs="Arial"/>
        </w:rPr>
        <w:t xml:space="preserve"> care</w:t>
      </w:r>
      <w:r w:rsidR="00882616" w:rsidRPr="00C24E29">
        <w:rPr>
          <w:rFonts w:asciiTheme="minorHAnsi" w:hAnsiTheme="minorHAnsi" w:cs="Arial"/>
        </w:rPr>
        <w:t xml:space="preserve"> experience.</w:t>
      </w:r>
      <w:r w:rsidR="00262987">
        <w:rPr>
          <w:rFonts w:asciiTheme="minorHAnsi" w:hAnsiTheme="minorHAnsi" w:cs="Arial"/>
        </w:rPr>
        <w:t xml:space="preserve">  The study </w:t>
      </w:r>
      <w:r w:rsidR="009F566A" w:rsidRPr="00C24E29">
        <w:rPr>
          <w:rFonts w:asciiTheme="minorHAnsi" w:hAnsiTheme="minorHAnsi"/>
        </w:rPr>
        <w:t xml:space="preserve">is </w:t>
      </w:r>
      <w:r w:rsidR="003876C7" w:rsidRPr="00C24E29">
        <w:rPr>
          <w:rFonts w:asciiTheme="minorHAnsi" w:hAnsiTheme="minorHAnsi"/>
        </w:rPr>
        <w:t>planned to run</w:t>
      </w:r>
      <w:r w:rsidR="00882616" w:rsidRPr="00C24E29">
        <w:rPr>
          <w:rFonts w:asciiTheme="minorHAnsi" w:hAnsiTheme="minorHAnsi"/>
        </w:rPr>
        <w:t xml:space="preserve"> for a period of </w:t>
      </w:r>
      <w:r w:rsidR="009F566A" w:rsidRPr="00C24E29">
        <w:rPr>
          <w:rFonts w:asciiTheme="minorHAnsi" w:hAnsiTheme="minorHAnsi"/>
        </w:rPr>
        <w:t xml:space="preserve">18 months </w:t>
      </w:r>
      <w:r w:rsidR="00882616" w:rsidRPr="00C24E29">
        <w:rPr>
          <w:rFonts w:asciiTheme="minorHAnsi" w:hAnsiTheme="minorHAnsi"/>
        </w:rPr>
        <w:t>(XXXDATES)</w:t>
      </w:r>
      <w:r w:rsidR="00262987">
        <w:rPr>
          <w:rFonts w:asciiTheme="minorHAnsi" w:hAnsiTheme="minorHAnsi"/>
        </w:rPr>
        <w:t xml:space="preserve">.  </w:t>
      </w:r>
      <w:r w:rsidR="00882616" w:rsidRPr="00C24E29">
        <w:rPr>
          <w:rFonts w:asciiTheme="minorHAnsi" w:hAnsiTheme="minorHAnsi"/>
        </w:rPr>
        <w:t xml:space="preserve"> </w:t>
      </w:r>
    </w:p>
    <w:p w:rsidR="00262987" w:rsidRDefault="00262987" w:rsidP="00262987">
      <w:pPr>
        <w:rPr>
          <w:b/>
          <w:bCs/>
        </w:rPr>
      </w:pPr>
    </w:p>
    <w:p w:rsidR="00C24E29" w:rsidRPr="009F566A" w:rsidRDefault="00C24E29" w:rsidP="00262987">
      <w:pPr>
        <w:rPr>
          <w:b/>
          <w:bCs/>
        </w:rPr>
      </w:pPr>
      <w:r w:rsidRPr="009F566A">
        <w:rPr>
          <w:b/>
          <w:bCs/>
        </w:rPr>
        <w:t xml:space="preserve">What would my involvement be?                                                             </w:t>
      </w:r>
    </w:p>
    <w:p w:rsidR="00C24E29" w:rsidRPr="00C24E29" w:rsidRDefault="00C24E29" w:rsidP="006B0AF5">
      <w:pPr>
        <w:rPr>
          <w:rFonts w:asciiTheme="minorHAnsi" w:hAnsiTheme="minorHAnsi"/>
        </w:rPr>
      </w:pPr>
      <w:r w:rsidRPr="00C24E29">
        <w:rPr>
          <w:rFonts w:asciiTheme="minorHAnsi" w:hAnsiTheme="minorHAnsi"/>
        </w:rPr>
        <w:t xml:space="preserve">We </w:t>
      </w:r>
      <w:r w:rsidR="00D40BEC">
        <w:rPr>
          <w:rFonts w:asciiTheme="minorHAnsi" w:hAnsiTheme="minorHAnsi"/>
        </w:rPr>
        <w:t xml:space="preserve">wish </w:t>
      </w:r>
      <w:r w:rsidRPr="00C24E29">
        <w:rPr>
          <w:rFonts w:asciiTheme="minorHAnsi" w:hAnsiTheme="minorHAnsi"/>
        </w:rPr>
        <w:t xml:space="preserve">to explore the </w:t>
      </w:r>
      <w:r w:rsidR="00262987">
        <w:rPr>
          <w:rFonts w:asciiTheme="minorHAnsi" w:hAnsiTheme="minorHAnsi"/>
        </w:rPr>
        <w:t xml:space="preserve">perspectives </w:t>
      </w:r>
      <w:r w:rsidRPr="00C24E29">
        <w:rPr>
          <w:rFonts w:asciiTheme="minorHAnsi" w:hAnsiTheme="minorHAnsi"/>
        </w:rPr>
        <w:t xml:space="preserve">of </w:t>
      </w:r>
      <w:r w:rsidR="006B0AF5">
        <w:rPr>
          <w:rFonts w:asciiTheme="minorHAnsi" w:hAnsiTheme="minorHAnsi"/>
        </w:rPr>
        <w:t xml:space="preserve">senior health and social care managers and commissioners on the purpose, function, process of care and outcomes of </w:t>
      </w:r>
      <w:r w:rsidRPr="00C24E29">
        <w:rPr>
          <w:rFonts w:asciiTheme="minorHAnsi" w:hAnsiTheme="minorHAnsi"/>
        </w:rPr>
        <w:t xml:space="preserve">community hospital </w:t>
      </w:r>
      <w:r w:rsidR="006B0AF5">
        <w:rPr>
          <w:rFonts w:asciiTheme="minorHAnsi" w:hAnsiTheme="minorHAnsi"/>
        </w:rPr>
        <w:t xml:space="preserve">provision within the wider intermediate care system </w:t>
      </w:r>
      <w:r w:rsidR="00887442">
        <w:rPr>
          <w:rFonts w:asciiTheme="minorHAnsi" w:hAnsiTheme="minorHAnsi"/>
        </w:rPr>
        <w:t xml:space="preserve">particularly for older people, in this locality.  This will include the extent to which the current configuration of intermediate care services offers a comprehensive and effective response to the varied needs of older people.  </w:t>
      </w:r>
    </w:p>
    <w:p w:rsidR="00D40BEC" w:rsidRDefault="00D40BEC" w:rsidP="00417EBC">
      <w:pPr>
        <w:rPr>
          <w:rFonts w:asciiTheme="minorHAnsi" w:hAnsiTheme="minorHAnsi"/>
        </w:rPr>
      </w:pPr>
    </w:p>
    <w:p w:rsidR="00C24E29" w:rsidRPr="00C24E29" w:rsidRDefault="00C24E29" w:rsidP="00887442">
      <w:pPr>
        <w:rPr>
          <w:rFonts w:asciiTheme="minorHAnsi" w:hAnsiTheme="minorHAnsi"/>
        </w:rPr>
      </w:pPr>
      <w:r w:rsidRPr="00C24E29">
        <w:rPr>
          <w:rFonts w:asciiTheme="minorHAnsi" w:hAnsiTheme="minorHAnsi"/>
        </w:rPr>
        <w:t xml:space="preserve">You are invited to </w:t>
      </w:r>
      <w:r w:rsidR="00262987">
        <w:rPr>
          <w:rFonts w:asciiTheme="minorHAnsi" w:hAnsiTheme="minorHAnsi"/>
        </w:rPr>
        <w:t xml:space="preserve">take part </w:t>
      </w:r>
      <w:r w:rsidRPr="00C24E29">
        <w:rPr>
          <w:rFonts w:asciiTheme="minorHAnsi" w:hAnsiTheme="minorHAnsi"/>
        </w:rPr>
        <w:t xml:space="preserve">in a qualitative interview with a member of the research team as you are a </w:t>
      </w:r>
      <w:r w:rsidR="00887442">
        <w:rPr>
          <w:rFonts w:asciiTheme="minorHAnsi" w:hAnsiTheme="minorHAnsi"/>
        </w:rPr>
        <w:t xml:space="preserve">senior health or social care manager or senior </w:t>
      </w:r>
      <w:r w:rsidRPr="00C24E29">
        <w:rPr>
          <w:rFonts w:asciiTheme="minorHAnsi" w:hAnsiTheme="minorHAnsi"/>
        </w:rPr>
        <w:t xml:space="preserve">member of the </w:t>
      </w:r>
      <w:r w:rsidR="00887442">
        <w:rPr>
          <w:rFonts w:asciiTheme="minorHAnsi" w:hAnsiTheme="minorHAnsi"/>
        </w:rPr>
        <w:t xml:space="preserve">Clinical Commissioning Group.  </w:t>
      </w:r>
      <w:r w:rsidRPr="00C24E29">
        <w:rPr>
          <w:rFonts w:asciiTheme="minorHAnsi" w:hAnsiTheme="minorHAnsi"/>
        </w:rPr>
        <w:t>You will have the opportunity to ask questions before giving formal consent. Interviews will last for approximately 45-60 minutes and will be conducted at a mutually convenient time and place.</w:t>
      </w:r>
    </w:p>
    <w:p w:rsidR="00262987" w:rsidRDefault="00262987" w:rsidP="00262987">
      <w:pPr>
        <w:rPr>
          <w:rFonts w:cs="Arial"/>
          <w:b/>
          <w:bCs/>
        </w:rPr>
      </w:pPr>
    </w:p>
    <w:p w:rsidR="00C24E29" w:rsidRPr="0035082D" w:rsidRDefault="00C24E29" w:rsidP="00262987">
      <w:pPr>
        <w:rPr>
          <w:rFonts w:cs="Arial"/>
          <w:b/>
          <w:bCs/>
        </w:rPr>
      </w:pPr>
      <w:r w:rsidRPr="0035082D">
        <w:rPr>
          <w:rFonts w:cs="Arial"/>
          <w:b/>
          <w:bCs/>
        </w:rPr>
        <w:t>Do I have to take part?</w:t>
      </w:r>
    </w:p>
    <w:p w:rsidR="00C24E29" w:rsidRPr="00957441" w:rsidRDefault="00C24E29" w:rsidP="00262987">
      <w:pPr>
        <w:rPr>
          <w:rFonts w:asciiTheme="minorHAnsi" w:hAnsiTheme="minorHAnsi" w:cs="Arial"/>
          <w:b/>
          <w:bCs/>
        </w:rPr>
      </w:pPr>
      <w:r w:rsidRPr="00957441">
        <w:rPr>
          <w:rFonts w:asciiTheme="minorHAnsi" w:hAnsiTheme="minorHAnsi" w:cs="Arial"/>
        </w:rPr>
        <w:t xml:space="preserve">No.  It is entirely up to you to decide.  If you do not wish to take part there will be no detriment to your employment.  If you do decide to take part, we will ask you to sign a consent form.  You are free to withdraw from the study at any time; and your decision to withdraw will have no effect on your employment.  </w:t>
      </w:r>
    </w:p>
    <w:p w:rsidR="00C24E29" w:rsidRDefault="00C24E29" w:rsidP="00262987">
      <w:pPr>
        <w:rPr>
          <w:rFonts w:cs="Arial"/>
          <w:b/>
          <w:bCs/>
        </w:rPr>
      </w:pPr>
    </w:p>
    <w:p w:rsidR="00C24E29" w:rsidRPr="0035082D" w:rsidRDefault="00C24E29" w:rsidP="00262987">
      <w:pPr>
        <w:rPr>
          <w:rFonts w:cs="Arial"/>
          <w:b/>
          <w:bCs/>
        </w:rPr>
      </w:pPr>
      <w:r w:rsidRPr="0035082D">
        <w:rPr>
          <w:rFonts w:cs="Arial"/>
          <w:b/>
          <w:bCs/>
        </w:rPr>
        <w:t>What will happen to me if I agree to take part?</w:t>
      </w:r>
    </w:p>
    <w:p w:rsidR="00C24E29" w:rsidRPr="00957441" w:rsidRDefault="00C24E29" w:rsidP="00262987">
      <w:pPr>
        <w:rPr>
          <w:rFonts w:asciiTheme="minorHAnsi" w:hAnsiTheme="minorHAnsi" w:cs="Arial"/>
        </w:rPr>
      </w:pPr>
      <w:r w:rsidRPr="00957441">
        <w:rPr>
          <w:rFonts w:asciiTheme="minorHAnsi" w:hAnsiTheme="minorHAnsi" w:cs="Arial"/>
        </w:rPr>
        <w:t xml:space="preserve">Once you have signed a consent form, we will arrange a time and a quiet place convenient to you to conduct the interview.  With your permission, this will be audio-recorded.  This is only because we want to get an accurate account of what is said and the researcher can concentrate on what is being said without being distracted by having to take too many notes.  The interview will then be typed up and you may have a copy of this if you wish by contacting the researcher at the address at the end of this sheet – or stating this directly after the interview.  </w:t>
      </w:r>
      <w:r w:rsidR="00262987" w:rsidRPr="00957441">
        <w:rPr>
          <w:rFonts w:asciiTheme="minorHAnsi" w:hAnsiTheme="minorHAnsi" w:cs="Arial"/>
        </w:rPr>
        <w:t xml:space="preserve"> </w:t>
      </w:r>
      <w:r w:rsidRPr="00957441">
        <w:rPr>
          <w:rFonts w:asciiTheme="minorHAnsi" w:hAnsiTheme="minorHAnsi" w:cs="Arial"/>
        </w:rPr>
        <w:t xml:space="preserve">If you do not wish for the interview to be recorded in this way, we will of course respect your wishes and take a written note of the interview instead.  </w:t>
      </w:r>
    </w:p>
    <w:p w:rsidR="00931C69" w:rsidRPr="00957441" w:rsidRDefault="00931C69" w:rsidP="00931C69">
      <w:pPr>
        <w:spacing w:line="240" w:lineRule="auto"/>
        <w:rPr>
          <w:rFonts w:cs="Arial"/>
          <w:b/>
          <w:bCs/>
        </w:rPr>
      </w:pPr>
    </w:p>
    <w:p w:rsidR="007F6830" w:rsidRDefault="007F6830">
      <w:pPr>
        <w:spacing w:line="240" w:lineRule="auto"/>
        <w:rPr>
          <w:rFonts w:cs="Arial"/>
          <w:b/>
          <w:bCs/>
        </w:rPr>
      </w:pPr>
      <w:r>
        <w:rPr>
          <w:rFonts w:cs="Arial"/>
          <w:b/>
          <w:bCs/>
        </w:rPr>
        <w:br w:type="page"/>
      </w:r>
    </w:p>
    <w:p w:rsidR="007F6830" w:rsidRDefault="00C24E29" w:rsidP="00957441">
      <w:pPr>
        <w:rPr>
          <w:rFonts w:cs="Arial"/>
          <w:b/>
          <w:bCs/>
        </w:rPr>
      </w:pPr>
      <w:r w:rsidRPr="0035082D">
        <w:rPr>
          <w:rFonts w:cs="Arial"/>
          <w:b/>
          <w:bCs/>
        </w:rPr>
        <w:lastRenderedPageBreak/>
        <w:t>What are the benefits/disadvantages of taking part?</w:t>
      </w:r>
    </w:p>
    <w:p w:rsidR="00C24E29" w:rsidRPr="00957441" w:rsidRDefault="00C24E29" w:rsidP="00957441">
      <w:pPr>
        <w:rPr>
          <w:rFonts w:cs="Arial"/>
          <w:b/>
          <w:bCs/>
        </w:rPr>
      </w:pPr>
      <w:r w:rsidRPr="00957441">
        <w:rPr>
          <w:rFonts w:asciiTheme="minorHAnsi" w:hAnsiTheme="minorHAnsi" w:cs="Arial"/>
        </w:rPr>
        <w:t xml:space="preserve">The information we collect from you will contribute to understanding </w:t>
      </w:r>
      <w:r w:rsidR="00887442" w:rsidRPr="00957441">
        <w:rPr>
          <w:rFonts w:asciiTheme="minorHAnsi" w:hAnsiTheme="minorHAnsi" w:cs="Arial"/>
        </w:rPr>
        <w:t>the role of the community hospital within the intermediate care system</w:t>
      </w:r>
      <w:r w:rsidR="00931C69" w:rsidRPr="00957441">
        <w:rPr>
          <w:rFonts w:asciiTheme="minorHAnsi" w:hAnsiTheme="minorHAnsi" w:cs="Arial"/>
        </w:rPr>
        <w:t xml:space="preserve">, particularly for older people, </w:t>
      </w:r>
      <w:r w:rsidR="00887442" w:rsidRPr="00957441">
        <w:rPr>
          <w:rFonts w:asciiTheme="minorHAnsi" w:hAnsiTheme="minorHAnsi" w:cs="Arial"/>
        </w:rPr>
        <w:t xml:space="preserve"> </w:t>
      </w:r>
      <w:r w:rsidRPr="00957441">
        <w:rPr>
          <w:rFonts w:asciiTheme="minorHAnsi" w:hAnsiTheme="minorHAnsi" w:cs="Arial"/>
        </w:rPr>
        <w:t>including those who are frail and with a cognitive impairment</w:t>
      </w:r>
      <w:r w:rsidR="0045443B" w:rsidRPr="00957441">
        <w:rPr>
          <w:rFonts w:asciiTheme="minorHAnsi" w:hAnsiTheme="minorHAnsi" w:cs="Arial"/>
        </w:rPr>
        <w:t xml:space="preserve">/memory problems/dementia.  </w:t>
      </w:r>
      <w:r w:rsidRPr="00957441">
        <w:rPr>
          <w:rFonts w:asciiTheme="minorHAnsi" w:hAnsiTheme="minorHAnsi" w:cs="Arial"/>
        </w:rPr>
        <w:t xml:space="preserve"> </w:t>
      </w:r>
    </w:p>
    <w:p w:rsidR="00C24E29" w:rsidRPr="00957441" w:rsidRDefault="00C24E29" w:rsidP="007F6830">
      <w:pPr>
        <w:rPr>
          <w:rFonts w:asciiTheme="minorHAnsi" w:hAnsiTheme="minorHAnsi" w:cs="Arial"/>
          <w:b/>
          <w:bCs/>
        </w:rPr>
      </w:pPr>
    </w:p>
    <w:p w:rsidR="00C24E29" w:rsidRPr="0035082D" w:rsidRDefault="00C24E29" w:rsidP="00262987">
      <w:pPr>
        <w:rPr>
          <w:rFonts w:cs="Arial"/>
          <w:b/>
          <w:bCs/>
        </w:rPr>
      </w:pPr>
      <w:r w:rsidRPr="0035082D">
        <w:rPr>
          <w:rFonts w:cs="Arial"/>
          <w:b/>
          <w:bCs/>
        </w:rPr>
        <w:t>What will happen to the information you give me?</w:t>
      </w:r>
    </w:p>
    <w:p w:rsidR="00C24E29" w:rsidRPr="00957441" w:rsidRDefault="00C24E29" w:rsidP="00262987">
      <w:pPr>
        <w:rPr>
          <w:rFonts w:asciiTheme="minorHAnsi" w:hAnsiTheme="minorHAnsi" w:cs="Arial"/>
        </w:rPr>
      </w:pPr>
      <w:r w:rsidRPr="00957441">
        <w:rPr>
          <w:rFonts w:asciiTheme="minorHAnsi" w:hAnsiTheme="minorHAnsi" w:cs="Arial"/>
        </w:rPr>
        <w:t xml:space="preserve">Everything that you say will be kept confidential and the information collected about you will be handled strictly in accordance with the consent that you have given and also the 1998 Data Protection Act.  Personal information that contains your name, professional and biographical details will be kept separate from interview transcripts in a locked filing cabinet at Bradford Health Institute, Bradford Teaching Hospitals Trust.  Audio files and interview transcripts will have personal identifying information removed and you will be identified with a code number and pseudonym.   This information will be kept in a locked filing cabinet and backed up on a password-protected encrypted hard drive.   Audio files and transcripts will be heard and seen only by members of the research team.  </w:t>
      </w:r>
    </w:p>
    <w:p w:rsidR="00C24E29" w:rsidRDefault="00C24E29" w:rsidP="00262987">
      <w:pPr>
        <w:rPr>
          <w:rFonts w:cs="Arial"/>
          <w:b/>
          <w:bCs/>
        </w:rPr>
      </w:pPr>
    </w:p>
    <w:p w:rsidR="00C24E29" w:rsidRPr="0035082D" w:rsidRDefault="00C24E29" w:rsidP="00262987">
      <w:pPr>
        <w:rPr>
          <w:rFonts w:cs="Arial"/>
          <w:b/>
          <w:bCs/>
        </w:rPr>
      </w:pPr>
      <w:r w:rsidRPr="0035082D">
        <w:rPr>
          <w:rFonts w:cs="Arial"/>
          <w:b/>
          <w:bCs/>
        </w:rPr>
        <w:t>What will happen to the findings of the study?</w:t>
      </w:r>
    </w:p>
    <w:p w:rsidR="00C24E29" w:rsidRPr="00957441" w:rsidRDefault="00C24E29" w:rsidP="00262987">
      <w:pPr>
        <w:rPr>
          <w:rFonts w:asciiTheme="minorHAnsi" w:hAnsiTheme="minorHAnsi" w:cs="Arial"/>
        </w:rPr>
      </w:pPr>
      <w:r w:rsidRPr="00957441">
        <w:rPr>
          <w:rFonts w:asciiTheme="minorHAnsi" w:hAnsiTheme="minorHAnsi" w:cs="Arial"/>
        </w:rPr>
        <w:t xml:space="preserve">The overall programme of research of which this qualitative study is one component will take around </w:t>
      </w:r>
      <w:r w:rsidR="0045443B" w:rsidRPr="00957441">
        <w:rPr>
          <w:rFonts w:asciiTheme="minorHAnsi" w:hAnsiTheme="minorHAnsi" w:cs="Arial"/>
        </w:rPr>
        <w:t>36</w:t>
      </w:r>
      <w:r w:rsidRPr="00957441">
        <w:rPr>
          <w:rFonts w:asciiTheme="minorHAnsi" w:hAnsiTheme="minorHAnsi" w:cs="Arial"/>
        </w:rPr>
        <w:t xml:space="preserve"> months to complete.  When it is completed a report will be written based on the findings.   A summary of the fin</w:t>
      </w:r>
      <w:r w:rsidR="0045443B" w:rsidRPr="00957441">
        <w:rPr>
          <w:rFonts w:asciiTheme="minorHAnsi" w:hAnsiTheme="minorHAnsi" w:cs="Arial"/>
        </w:rPr>
        <w:t>dings will be available to staff</w:t>
      </w:r>
      <w:r w:rsidRPr="00957441">
        <w:rPr>
          <w:rFonts w:asciiTheme="minorHAnsi" w:hAnsiTheme="minorHAnsi" w:cs="Arial"/>
        </w:rPr>
        <w:t>; and if you wish, we can provide you with a copy of the summary report on completion of the study.   We will also publish our findings in professional and academic journals.  Any analysis or publication of results will not name or identify individual professionals.  We may, with your consent, use unattributed quotes from your interview, to illustrate interpretations made as long as they could not be identified with individual professionals.</w:t>
      </w:r>
    </w:p>
    <w:p w:rsidR="00C24E29" w:rsidRDefault="00C24E29" w:rsidP="00262987">
      <w:pPr>
        <w:rPr>
          <w:rFonts w:asciiTheme="minorHAnsi" w:hAnsiTheme="minorHAnsi" w:cs="Arial"/>
          <w:b/>
          <w:bCs/>
          <w:sz w:val="22"/>
          <w:szCs w:val="22"/>
        </w:rPr>
      </w:pPr>
    </w:p>
    <w:p w:rsidR="00C24E29" w:rsidRPr="0087054A" w:rsidRDefault="00C24E29" w:rsidP="00262987">
      <w:pPr>
        <w:rPr>
          <w:rFonts w:cs="Arial"/>
          <w:b/>
          <w:bCs/>
        </w:rPr>
      </w:pPr>
      <w:r w:rsidRPr="0087054A">
        <w:rPr>
          <w:rFonts w:cs="Arial"/>
          <w:b/>
          <w:bCs/>
        </w:rPr>
        <w:t xml:space="preserve">What if there is a problem? </w:t>
      </w:r>
    </w:p>
    <w:p w:rsidR="00C24E29" w:rsidRPr="00957441" w:rsidRDefault="00C24E29" w:rsidP="00262987">
      <w:pPr>
        <w:rPr>
          <w:rFonts w:asciiTheme="minorHAnsi" w:hAnsiTheme="minorHAnsi" w:cs="Arial"/>
        </w:rPr>
      </w:pPr>
      <w:r w:rsidRPr="00957441">
        <w:rPr>
          <w:rFonts w:asciiTheme="minorHAnsi" w:hAnsiTheme="minorHAnsi" w:cs="Arial"/>
        </w:rPr>
        <w:t>If you have any concerns about this study, you should contact a member of the research team in the first instance (see details of the researchers below).  If you would like to discuss this study with someone independent of the research team please contact Professor Anne Forster, telephone 01274 383446 or email (</w:t>
      </w:r>
      <w:hyperlink r:id="rId9" w:history="1">
        <w:r w:rsidRPr="00957441">
          <w:rPr>
            <w:rStyle w:val="Hyperlink"/>
            <w:rFonts w:asciiTheme="minorHAnsi" w:hAnsiTheme="minorHAnsi" w:cs="Arial"/>
          </w:rPr>
          <w:t>a.forster@leeds.ac.uk</w:t>
        </w:r>
      </w:hyperlink>
      <w:r w:rsidRPr="00957441">
        <w:rPr>
          <w:rFonts w:asciiTheme="minorHAnsi" w:hAnsiTheme="minorHAnsi" w:cs="Arial"/>
        </w:rPr>
        <w:t xml:space="preserve">).   If you wish to make a complaint about the study </w:t>
      </w:r>
      <w:r w:rsidRPr="00957441">
        <w:rPr>
          <w:rFonts w:asciiTheme="minorHAnsi" w:hAnsiTheme="minorHAnsi" w:cs="Arial"/>
        </w:rPr>
        <w:lastRenderedPageBreak/>
        <w:t xml:space="preserve">please contact the relevant Complaints Team.  [insert details of complaints teams for the relevant community hospital in the study]. </w:t>
      </w:r>
    </w:p>
    <w:p w:rsidR="00957441" w:rsidRPr="00957441" w:rsidRDefault="00957441" w:rsidP="00957441">
      <w:pPr>
        <w:jc w:val="both"/>
        <w:rPr>
          <w:rFonts w:cs="Arial"/>
          <w:b/>
          <w:color w:val="FF0000"/>
        </w:rPr>
      </w:pPr>
    </w:p>
    <w:p w:rsidR="00957441" w:rsidRPr="008A3F5C" w:rsidRDefault="00957441" w:rsidP="00957441">
      <w:pPr>
        <w:spacing w:line="240" w:lineRule="auto"/>
        <w:rPr>
          <w:rFonts w:cs="Arial"/>
          <w:b/>
        </w:rPr>
      </w:pPr>
      <w:r w:rsidRPr="008A3F5C">
        <w:rPr>
          <w:rFonts w:cs="Arial"/>
          <w:b/>
        </w:rPr>
        <w:t>What will happen if there are concerns about how patients are being treated?</w:t>
      </w:r>
    </w:p>
    <w:p w:rsidR="00957441" w:rsidRPr="008A3F5C" w:rsidRDefault="00957441" w:rsidP="00957441">
      <w:pPr>
        <w:jc w:val="both"/>
        <w:rPr>
          <w:rFonts w:asciiTheme="minorHAnsi" w:hAnsiTheme="minorHAnsi" w:cs="Tahoma"/>
          <w:b/>
        </w:rPr>
      </w:pPr>
      <w:r w:rsidRPr="008A3F5C">
        <w:rPr>
          <w:rFonts w:asciiTheme="minorHAnsi" w:hAnsiTheme="minorHAnsi" w:cs="Tahoma"/>
        </w:rPr>
        <w:t xml:space="preserve">If researchers hear or observe that patients are experiencing harm or poor care are at risk of harm or poor care, the researcher will discuss this with the Chief Investigator (Professor John Young) immediately and if appropriate NHS Safe Guarding of Adults procedures will be followed. </w:t>
      </w:r>
    </w:p>
    <w:p w:rsidR="00957441" w:rsidRDefault="00957441" w:rsidP="00262987">
      <w:pPr>
        <w:rPr>
          <w:rFonts w:cs="Arial"/>
          <w:b/>
          <w:bCs/>
        </w:rPr>
      </w:pPr>
    </w:p>
    <w:p w:rsidR="00C24E29" w:rsidRPr="0087054A" w:rsidRDefault="00C24E29" w:rsidP="00262987">
      <w:pPr>
        <w:rPr>
          <w:rFonts w:cs="Arial"/>
          <w:b/>
          <w:bCs/>
        </w:rPr>
      </w:pPr>
      <w:r w:rsidRPr="0087054A">
        <w:rPr>
          <w:rFonts w:cs="Arial"/>
          <w:b/>
          <w:bCs/>
        </w:rPr>
        <w:t>Who has reviewed this study?</w:t>
      </w:r>
    </w:p>
    <w:p w:rsidR="00C24E29" w:rsidRPr="00957441" w:rsidRDefault="008A3F5C" w:rsidP="00262987">
      <w:pPr>
        <w:rPr>
          <w:rFonts w:asciiTheme="minorHAnsi" w:hAnsiTheme="minorHAnsi" w:cs="Arial"/>
        </w:rPr>
      </w:pPr>
      <w:r w:rsidRPr="008A3F5C">
        <w:rPr>
          <w:rFonts w:asciiTheme="minorHAnsi" w:hAnsiTheme="minorHAnsi" w:cs="Arial"/>
        </w:rPr>
        <w:t xml:space="preserve">This study has been reviewed by the NRES Committee Yorkshire &amp; The Humber – Bradford Leeds, REC Reference 15/YH/0062. </w:t>
      </w:r>
    </w:p>
    <w:p w:rsidR="00C24E29" w:rsidRDefault="00C24E29" w:rsidP="00262987">
      <w:pPr>
        <w:rPr>
          <w:rFonts w:asciiTheme="minorHAnsi" w:hAnsiTheme="minorHAnsi" w:cs="Arial"/>
          <w:b/>
          <w:bCs/>
          <w:sz w:val="22"/>
          <w:szCs w:val="22"/>
        </w:rPr>
      </w:pPr>
    </w:p>
    <w:p w:rsidR="00C24E29" w:rsidRPr="0087054A" w:rsidRDefault="00C24E29" w:rsidP="00957441">
      <w:pPr>
        <w:spacing w:line="240" w:lineRule="auto"/>
        <w:rPr>
          <w:rFonts w:cs="Arial"/>
          <w:b/>
          <w:bCs/>
        </w:rPr>
      </w:pPr>
      <w:r w:rsidRPr="0087054A">
        <w:rPr>
          <w:rFonts w:cs="Arial"/>
          <w:b/>
          <w:bCs/>
        </w:rPr>
        <w:t>What happens now?</w:t>
      </w:r>
    </w:p>
    <w:p w:rsidR="00C24E29" w:rsidRPr="00957441" w:rsidRDefault="00C24E29" w:rsidP="00262987">
      <w:pPr>
        <w:rPr>
          <w:rFonts w:asciiTheme="minorHAnsi" w:hAnsiTheme="minorHAnsi" w:cs="Arial"/>
        </w:rPr>
      </w:pPr>
      <w:r w:rsidRPr="00957441">
        <w:rPr>
          <w:rFonts w:asciiTheme="minorHAnsi" w:hAnsiTheme="minorHAnsi" w:cs="Arial"/>
        </w:rPr>
        <w:t xml:space="preserve">If you decide you would like to take part in this study, please complete the consent form.  You can keep this information sheet.  You will be provided with a photocopy of the signed consent form (if you decide to take part). </w:t>
      </w:r>
    </w:p>
    <w:p w:rsidR="00417EBC" w:rsidRDefault="00417EBC" w:rsidP="00262987">
      <w:pPr>
        <w:pStyle w:val="BodyText3"/>
        <w:jc w:val="left"/>
        <w:rPr>
          <w:b/>
          <w:bCs/>
          <w:sz w:val="24"/>
          <w:szCs w:val="24"/>
        </w:rPr>
      </w:pPr>
    </w:p>
    <w:p w:rsidR="005321D9" w:rsidRPr="00417EBC" w:rsidRDefault="005321D9" w:rsidP="00262987">
      <w:pPr>
        <w:pStyle w:val="BodyText3"/>
        <w:jc w:val="left"/>
        <w:rPr>
          <w:sz w:val="24"/>
          <w:szCs w:val="24"/>
        </w:rPr>
      </w:pPr>
      <w:r w:rsidRPr="00417EBC">
        <w:rPr>
          <w:b/>
          <w:bCs/>
          <w:sz w:val="24"/>
          <w:szCs w:val="24"/>
        </w:rPr>
        <w:t>Who is carrying out the research?</w:t>
      </w:r>
    </w:p>
    <w:p w:rsidR="005321D9" w:rsidRPr="0045443B" w:rsidRDefault="00C80B93" w:rsidP="00417EBC">
      <w:pPr>
        <w:pStyle w:val="BodyText3"/>
        <w:jc w:val="left"/>
        <w:rPr>
          <w:rFonts w:asciiTheme="minorHAnsi" w:hAnsiTheme="minorHAnsi"/>
          <w:sz w:val="24"/>
          <w:szCs w:val="24"/>
        </w:rPr>
      </w:pPr>
      <w:r w:rsidRPr="0045443B">
        <w:rPr>
          <w:rFonts w:asciiTheme="minorHAnsi" w:hAnsiTheme="minorHAnsi"/>
          <w:sz w:val="24"/>
          <w:szCs w:val="24"/>
        </w:rPr>
        <w:t xml:space="preserve">Professor John Young (consultant geriatrician) has responsibility for the overall research programme. </w:t>
      </w:r>
      <w:r w:rsidR="00417EBC">
        <w:rPr>
          <w:rFonts w:asciiTheme="minorHAnsi" w:hAnsiTheme="minorHAnsi"/>
          <w:sz w:val="24"/>
          <w:szCs w:val="24"/>
        </w:rPr>
        <w:t xml:space="preserve"> </w:t>
      </w:r>
      <w:r w:rsidRPr="0045443B">
        <w:rPr>
          <w:rFonts w:asciiTheme="minorHAnsi" w:hAnsiTheme="minorHAnsi"/>
          <w:sz w:val="24"/>
          <w:szCs w:val="24"/>
        </w:rPr>
        <w:t>Mary Godfrey (Reader in Health and Social Care)</w:t>
      </w:r>
      <w:r w:rsidR="00C44194" w:rsidRPr="0045443B">
        <w:rPr>
          <w:rFonts w:asciiTheme="minorHAnsi" w:hAnsiTheme="minorHAnsi"/>
          <w:sz w:val="24"/>
          <w:szCs w:val="24"/>
        </w:rPr>
        <w:t xml:space="preserve"> from University of Leeds</w:t>
      </w:r>
      <w:r w:rsidRPr="0045443B">
        <w:rPr>
          <w:rFonts w:asciiTheme="minorHAnsi" w:hAnsiTheme="minorHAnsi"/>
          <w:sz w:val="24"/>
          <w:szCs w:val="24"/>
        </w:rPr>
        <w:t xml:space="preserve"> is the study lead.</w:t>
      </w:r>
      <w:r w:rsidR="0045443B">
        <w:rPr>
          <w:rFonts w:asciiTheme="minorHAnsi" w:hAnsiTheme="minorHAnsi"/>
          <w:sz w:val="24"/>
          <w:szCs w:val="24"/>
        </w:rPr>
        <w:t xml:space="preserve"> The project manager (</w:t>
      </w:r>
      <w:r w:rsidR="00417EBC">
        <w:rPr>
          <w:rFonts w:asciiTheme="minorHAnsi" w:hAnsiTheme="minorHAnsi"/>
          <w:sz w:val="24"/>
          <w:szCs w:val="24"/>
        </w:rPr>
        <w:t>Satti Saggu</w:t>
      </w:r>
      <w:r w:rsidR="005321D9" w:rsidRPr="0045443B">
        <w:rPr>
          <w:rFonts w:asciiTheme="minorHAnsi" w:hAnsiTheme="minorHAnsi"/>
          <w:sz w:val="24"/>
          <w:szCs w:val="24"/>
        </w:rPr>
        <w:t xml:space="preserve">) who works </w:t>
      </w:r>
      <w:r w:rsidR="00417EBC">
        <w:rPr>
          <w:rFonts w:asciiTheme="minorHAnsi" w:hAnsiTheme="minorHAnsi"/>
          <w:sz w:val="24"/>
          <w:szCs w:val="24"/>
        </w:rPr>
        <w:t xml:space="preserve">at the Academic Unit of Elderly Care and Stroke Rehabilitation at Bradford Institute for Health Research (address below) </w:t>
      </w:r>
      <w:r w:rsidRPr="0045443B">
        <w:rPr>
          <w:rFonts w:asciiTheme="minorHAnsi" w:hAnsiTheme="minorHAnsi"/>
          <w:sz w:val="24"/>
          <w:szCs w:val="24"/>
        </w:rPr>
        <w:t>is responsible for the day to day running</w:t>
      </w:r>
      <w:r w:rsidR="00C44194" w:rsidRPr="0045443B">
        <w:rPr>
          <w:rFonts w:asciiTheme="minorHAnsi" w:hAnsiTheme="minorHAnsi"/>
          <w:sz w:val="24"/>
          <w:szCs w:val="24"/>
        </w:rPr>
        <w:t xml:space="preserve"> of the study</w:t>
      </w:r>
      <w:r w:rsidR="00417EBC">
        <w:rPr>
          <w:rFonts w:asciiTheme="minorHAnsi" w:hAnsiTheme="minorHAnsi"/>
          <w:sz w:val="24"/>
          <w:szCs w:val="24"/>
        </w:rPr>
        <w:t xml:space="preserve">.  </w:t>
      </w:r>
      <w:r w:rsidR="00C44194" w:rsidRPr="0045443B">
        <w:rPr>
          <w:rFonts w:asciiTheme="minorHAnsi" w:hAnsiTheme="minorHAnsi"/>
          <w:sz w:val="24"/>
          <w:szCs w:val="24"/>
        </w:rPr>
        <w:t xml:space="preserve">The </w:t>
      </w:r>
      <w:r w:rsidR="00417EBC">
        <w:rPr>
          <w:rFonts w:asciiTheme="minorHAnsi" w:hAnsiTheme="minorHAnsi"/>
          <w:sz w:val="24"/>
          <w:szCs w:val="24"/>
        </w:rPr>
        <w:t xml:space="preserve">researchers </w:t>
      </w:r>
      <w:r w:rsidR="005321D9" w:rsidRPr="0045443B">
        <w:rPr>
          <w:rFonts w:asciiTheme="minorHAnsi" w:hAnsiTheme="minorHAnsi"/>
          <w:sz w:val="24"/>
          <w:szCs w:val="24"/>
        </w:rPr>
        <w:t xml:space="preserve">are </w:t>
      </w:r>
      <w:r w:rsidR="00417EBC">
        <w:rPr>
          <w:rFonts w:asciiTheme="minorHAnsi" w:hAnsiTheme="minorHAnsi"/>
          <w:sz w:val="24"/>
          <w:szCs w:val="24"/>
        </w:rPr>
        <w:t xml:space="preserve">all </w:t>
      </w:r>
      <w:r w:rsidR="00015D57" w:rsidRPr="0045443B">
        <w:rPr>
          <w:rFonts w:asciiTheme="minorHAnsi" w:hAnsiTheme="minorHAnsi"/>
          <w:sz w:val="24"/>
          <w:szCs w:val="24"/>
        </w:rPr>
        <w:t xml:space="preserve">experienced </w:t>
      </w:r>
      <w:r w:rsidR="00417EBC">
        <w:rPr>
          <w:rFonts w:asciiTheme="minorHAnsi" w:hAnsiTheme="minorHAnsi"/>
          <w:sz w:val="24"/>
          <w:szCs w:val="24"/>
        </w:rPr>
        <w:t xml:space="preserve">in qualitative research and are </w:t>
      </w:r>
      <w:r w:rsidR="00015D57" w:rsidRPr="0045443B">
        <w:rPr>
          <w:rFonts w:asciiTheme="minorHAnsi" w:hAnsiTheme="minorHAnsi"/>
          <w:sz w:val="24"/>
          <w:szCs w:val="24"/>
        </w:rPr>
        <w:t>based at</w:t>
      </w:r>
      <w:r w:rsidR="005321D9" w:rsidRPr="0045443B">
        <w:rPr>
          <w:rFonts w:asciiTheme="minorHAnsi" w:hAnsiTheme="minorHAnsi"/>
          <w:sz w:val="24"/>
          <w:szCs w:val="24"/>
        </w:rPr>
        <w:t xml:space="preserve"> the Academic Unit of Elderly Care and </w:t>
      </w:r>
      <w:r w:rsidR="00417EBC">
        <w:rPr>
          <w:rFonts w:asciiTheme="minorHAnsi" w:hAnsiTheme="minorHAnsi"/>
          <w:sz w:val="24"/>
          <w:szCs w:val="24"/>
        </w:rPr>
        <w:t xml:space="preserve">Stroke </w:t>
      </w:r>
      <w:r w:rsidR="005321D9" w:rsidRPr="0045443B">
        <w:rPr>
          <w:rFonts w:asciiTheme="minorHAnsi" w:hAnsiTheme="minorHAnsi"/>
          <w:sz w:val="24"/>
          <w:szCs w:val="24"/>
        </w:rPr>
        <w:t>Rehabilitation, part of Bradford Teaching Hospitals NHS Foundation Trust and the University of Leeds. The</w:t>
      </w:r>
      <w:r w:rsidR="00C44194" w:rsidRPr="0045443B">
        <w:rPr>
          <w:rFonts w:asciiTheme="minorHAnsi" w:hAnsiTheme="minorHAnsi"/>
          <w:sz w:val="24"/>
          <w:szCs w:val="24"/>
        </w:rPr>
        <w:t xml:space="preserve"> Academic U</w:t>
      </w:r>
      <w:r w:rsidR="005321D9" w:rsidRPr="0045443B">
        <w:rPr>
          <w:rFonts w:asciiTheme="minorHAnsi" w:hAnsiTheme="minorHAnsi"/>
          <w:sz w:val="24"/>
          <w:szCs w:val="24"/>
        </w:rPr>
        <w:t xml:space="preserve">nit has a record of more than 15 years of research in the health services. </w:t>
      </w:r>
    </w:p>
    <w:p w:rsidR="005321D9" w:rsidRPr="00C44194" w:rsidRDefault="005321D9" w:rsidP="00262987">
      <w:pPr>
        <w:pStyle w:val="BodyText3"/>
        <w:jc w:val="left"/>
        <w:rPr>
          <w:sz w:val="24"/>
          <w:szCs w:val="24"/>
        </w:rPr>
      </w:pPr>
    </w:p>
    <w:p w:rsidR="00957441" w:rsidRDefault="00957441">
      <w:pPr>
        <w:spacing w:line="240" w:lineRule="auto"/>
        <w:rPr>
          <w:b/>
          <w:bCs/>
        </w:rPr>
      </w:pPr>
      <w:r>
        <w:rPr>
          <w:b/>
          <w:bCs/>
        </w:rPr>
        <w:br w:type="page"/>
      </w:r>
    </w:p>
    <w:p w:rsidR="00C44194" w:rsidRPr="00417EBC" w:rsidRDefault="005321D9" w:rsidP="00262987">
      <w:pPr>
        <w:snapToGrid w:val="0"/>
        <w:rPr>
          <w:b/>
          <w:bCs/>
        </w:rPr>
      </w:pPr>
      <w:r w:rsidRPr="00417EBC">
        <w:rPr>
          <w:b/>
          <w:bCs/>
        </w:rPr>
        <w:lastRenderedPageBreak/>
        <w:t>Further information</w:t>
      </w:r>
    </w:p>
    <w:p w:rsidR="00262987" w:rsidRPr="00262987" w:rsidRDefault="00262987" w:rsidP="00417EBC">
      <w:pPr>
        <w:rPr>
          <w:rFonts w:asciiTheme="minorHAnsi" w:hAnsiTheme="minorHAnsi"/>
        </w:rPr>
      </w:pPr>
      <w:r w:rsidRPr="00262987">
        <w:rPr>
          <w:rFonts w:asciiTheme="minorHAnsi" w:hAnsiTheme="minorHAnsi" w:cs="Arial"/>
        </w:rPr>
        <w:t xml:space="preserve">Thank you for taking time to read this information sheet and consider this study.  If you would like to discuss the study or require further information please contact me at the address/email/telephone number below.  </w:t>
      </w:r>
    </w:p>
    <w:p w:rsidR="00262987" w:rsidRPr="00262987" w:rsidRDefault="00285A1C" w:rsidP="00262987">
      <w:pPr>
        <w:rPr>
          <w:rFonts w:asciiTheme="minorHAnsi" w:hAnsiTheme="minorHAnsi"/>
        </w:rPr>
      </w:pPr>
      <w:r>
        <w:rPr>
          <w:rFonts w:asciiTheme="minorHAnsi" w:hAnsiTheme="minorHAnsi"/>
          <w:noProof/>
        </w:rPr>
        <mc:AlternateContent>
          <mc:Choice Requires="wps">
            <w:drawing>
              <wp:anchor distT="0" distB="0" distL="114300" distR="114300" simplePos="0" relativeHeight="251659264" behindDoc="0" locked="0" layoutInCell="1" allowOverlap="1">
                <wp:simplePos x="0" y="0"/>
                <wp:positionH relativeFrom="column">
                  <wp:posOffset>2449195</wp:posOffset>
                </wp:positionH>
                <wp:positionV relativeFrom="paragraph">
                  <wp:posOffset>635</wp:posOffset>
                </wp:positionV>
                <wp:extent cx="3705225" cy="1638300"/>
                <wp:effectExtent l="0" t="0" r="28575" b="19050"/>
                <wp:wrapNone/>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5225" cy="1638300"/>
                        </a:xfrm>
                        <a:prstGeom prst="rect">
                          <a:avLst/>
                        </a:prstGeom>
                        <a:solidFill>
                          <a:srgbClr val="FFFFFF"/>
                        </a:solidFill>
                        <a:ln w="9525">
                          <a:solidFill>
                            <a:srgbClr val="000000"/>
                          </a:solidFill>
                          <a:miter lim="800000"/>
                          <a:headEnd/>
                          <a:tailEnd/>
                        </a:ln>
                      </wps:spPr>
                      <wps:txbx>
                        <w:txbxContent>
                          <w:p w:rsidR="00262987" w:rsidRPr="00417EBC" w:rsidRDefault="00262987" w:rsidP="00262987">
                            <w:pPr>
                              <w:rPr>
                                <w:rFonts w:asciiTheme="minorHAnsi" w:hAnsiTheme="minorHAnsi"/>
                              </w:rPr>
                            </w:pPr>
                            <w:r w:rsidRPr="00417EBC">
                              <w:rPr>
                                <w:rFonts w:asciiTheme="minorHAnsi" w:hAnsiTheme="minorHAnsi"/>
                              </w:rPr>
                              <w:t xml:space="preserve">Postal address: </w:t>
                            </w:r>
                          </w:p>
                          <w:p w:rsidR="00262987" w:rsidRPr="00417EBC" w:rsidRDefault="00262987" w:rsidP="00262987">
                            <w:pPr>
                              <w:rPr>
                                <w:rFonts w:asciiTheme="minorHAnsi" w:hAnsiTheme="minorHAnsi"/>
                              </w:rPr>
                            </w:pPr>
                            <w:r w:rsidRPr="00417EBC">
                              <w:rPr>
                                <w:rFonts w:asciiTheme="minorHAnsi" w:hAnsiTheme="minorHAnsi"/>
                              </w:rPr>
                              <w:t xml:space="preserve">Academic Unit of Elderly Care and </w:t>
                            </w:r>
                            <w:r w:rsidR="00417EBC">
                              <w:rPr>
                                <w:rFonts w:asciiTheme="minorHAnsi" w:hAnsiTheme="minorHAnsi"/>
                              </w:rPr>
                              <w:t xml:space="preserve">Stroke </w:t>
                            </w:r>
                            <w:r w:rsidRPr="00417EBC">
                              <w:rPr>
                                <w:rFonts w:asciiTheme="minorHAnsi" w:hAnsiTheme="minorHAnsi"/>
                              </w:rPr>
                              <w:t>Rehabilitation, Bradford Institute for Health Research, Temple Bank House, Bradford Royal Infirmary,</w:t>
                            </w:r>
                          </w:p>
                          <w:p w:rsidR="00262987" w:rsidRPr="00417EBC" w:rsidRDefault="00262987" w:rsidP="00262987">
                            <w:pPr>
                              <w:rPr>
                                <w:rFonts w:asciiTheme="minorHAnsi" w:hAnsiTheme="minorHAnsi"/>
                              </w:rPr>
                            </w:pPr>
                            <w:r w:rsidRPr="00417EBC">
                              <w:rPr>
                                <w:rFonts w:asciiTheme="minorHAnsi" w:hAnsiTheme="minorHAnsi"/>
                              </w:rPr>
                              <w:t>Duckworth Lane,</w:t>
                            </w:r>
                          </w:p>
                          <w:p w:rsidR="00262987" w:rsidRDefault="00262987" w:rsidP="00262987">
                            <w:pPr>
                              <w:rPr>
                                <w:rFonts w:asciiTheme="minorHAnsi" w:hAnsiTheme="minorHAnsi"/>
                              </w:rPr>
                            </w:pPr>
                            <w:r w:rsidRPr="00417EBC">
                              <w:rPr>
                                <w:rFonts w:asciiTheme="minorHAnsi" w:hAnsiTheme="minorHAnsi"/>
                              </w:rPr>
                              <w:t>Bradford, BD9 6RJ</w:t>
                            </w:r>
                          </w:p>
                          <w:p w:rsidR="00957441" w:rsidRPr="00417EBC" w:rsidRDefault="00957441" w:rsidP="00262987">
                            <w:pPr>
                              <w:rPr>
                                <w:rFonts w:asciiTheme="minorHAnsi" w:hAnsiTheme="minorHAnsi"/>
                              </w:rPr>
                            </w:pPr>
                          </w:p>
                          <w:p w:rsidR="00262987" w:rsidRPr="00235DB0" w:rsidRDefault="00262987" w:rsidP="00262987">
                            <w:pPr>
                              <w:rPr>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192.85pt;margin-top:.05pt;width:291.75pt;height:1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">
                <v:textbox>
                  <w:txbxContent>
                    <w:p w:rsidR="00262987" w:rsidRPr="00417EBC" w:rsidRDefault="00262987" w:rsidP="00262987">
                      <w:pPr>
                        <w:rPr>
                          <w:rFonts w:asciiTheme="minorHAnsi" w:hAnsiTheme="minorHAnsi"/>
                        </w:rPr>
                      </w:pPr>
                      <w:r w:rsidRPr="00417EBC">
                        <w:rPr>
                          <w:rFonts w:asciiTheme="minorHAnsi" w:hAnsiTheme="minorHAnsi"/>
                        </w:rPr>
                        <w:t xml:space="preserve">Postal address: </w:t>
                      </w:r>
                    </w:p>
                    <w:p w:rsidR="00262987" w:rsidRPr="00417EBC" w:rsidRDefault="00262987" w:rsidP="00262987">
                      <w:pPr>
                        <w:rPr>
                          <w:rFonts w:asciiTheme="minorHAnsi" w:hAnsiTheme="minorHAnsi"/>
                        </w:rPr>
                      </w:pPr>
                      <w:r w:rsidRPr="00417EBC">
                        <w:rPr>
                          <w:rFonts w:asciiTheme="minorHAnsi" w:hAnsiTheme="minorHAnsi"/>
                        </w:rPr>
                        <w:t xml:space="preserve">Academic Unit of Elderly Care and </w:t>
                      </w:r>
                      <w:r w:rsidR="00417EBC">
                        <w:rPr>
                          <w:rFonts w:asciiTheme="minorHAnsi" w:hAnsiTheme="minorHAnsi"/>
                        </w:rPr>
                        <w:t xml:space="preserve">Stroke </w:t>
                      </w:r>
                      <w:r w:rsidRPr="00417EBC">
                        <w:rPr>
                          <w:rFonts w:asciiTheme="minorHAnsi" w:hAnsiTheme="minorHAnsi"/>
                        </w:rPr>
                        <w:t>Rehabilitation, Bradford Institute for Health Research, Temple Bank House, Bradford Royal Infirmary,</w:t>
                      </w:r>
                    </w:p>
                    <w:p w:rsidR="00262987" w:rsidRPr="00417EBC" w:rsidRDefault="00262987" w:rsidP="00262987">
                      <w:pPr>
                        <w:rPr>
                          <w:rFonts w:asciiTheme="minorHAnsi" w:hAnsiTheme="minorHAnsi"/>
                        </w:rPr>
                      </w:pPr>
                      <w:r w:rsidRPr="00417EBC">
                        <w:rPr>
                          <w:rFonts w:asciiTheme="minorHAnsi" w:hAnsiTheme="minorHAnsi"/>
                        </w:rPr>
                        <w:t>Duckworth Lane,</w:t>
                      </w:r>
                    </w:p>
                    <w:p w:rsidR="00262987" w:rsidRDefault="00262987" w:rsidP="00262987">
                      <w:pPr>
                        <w:rPr>
                          <w:rFonts w:asciiTheme="minorHAnsi" w:hAnsiTheme="minorHAnsi"/>
                        </w:rPr>
                      </w:pPr>
                      <w:r w:rsidRPr="00417EBC">
                        <w:rPr>
                          <w:rFonts w:asciiTheme="minorHAnsi" w:hAnsiTheme="minorHAnsi"/>
                        </w:rPr>
                        <w:t>Bradford, BD9 6RJ</w:t>
                      </w:r>
                    </w:p>
                    <w:p w:rsidR="00957441" w:rsidRPr="00417EBC" w:rsidRDefault="00957441" w:rsidP="00262987">
                      <w:pPr>
                        <w:rPr>
                          <w:rFonts w:asciiTheme="minorHAnsi" w:hAnsiTheme="minorHAnsi"/>
                        </w:rPr>
                      </w:pPr>
                    </w:p>
                    <w:p w:rsidR="00262987" w:rsidRPr="00235DB0" w:rsidRDefault="00262987" w:rsidP="00262987">
                      <w:pPr>
                        <w:rPr>
                          <w:sz w:val="22"/>
                          <w:szCs w:val="22"/>
                        </w:rPr>
                      </w:pPr>
                    </w:p>
                  </w:txbxContent>
                </v:textbox>
              </v:shape>
            </w:pict>
          </mc:Fallback>
        </mc:AlternateContent>
      </w:r>
      <w:r w:rsidR="00262987" w:rsidRPr="00262987">
        <w:rPr>
          <w:rFonts w:asciiTheme="minorHAnsi" w:hAnsiTheme="minorHAnsi"/>
        </w:rPr>
        <w:t>Yours Sincerely,</w:t>
      </w:r>
    </w:p>
    <w:p w:rsidR="00262987" w:rsidRPr="00262987" w:rsidRDefault="00262987" w:rsidP="00262987">
      <w:pPr>
        <w:rPr>
          <w:rFonts w:asciiTheme="minorHAnsi" w:hAnsiTheme="minorHAnsi"/>
        </w:rPr>
      </w:pPr>
      <w:r w:rsidRPr="00262987">
        <w:rPr>
          <w:rFonts w:asciiTheme="minorHAnsi" w:hAnsiTheme="minorHAnsi"/>
          <w:noProof/>
        </w:rPr>
        <w:drawing>
          <wp:inline distT="0" distB="0" distL="0" distR="0" wp14:anchorId="2DD56EC8" wp14:editId="7007B250">
            <wp:extent cx="1762125" cy="752475"/>
            <wp:effectExtent l="0" t="0" r="9525" b="9525"/>
            <wp:docPr id="3" name="Picture 3" descr="MG signa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G signa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62125" cy="752475"/>
                    </a:xfrm>
                    <a:prstGeom prst="rect">
                      <a:avLst/>
                    </a:prstGeom>
                    <a:noFill/>
                    <a:ln>
                      <a:noFill/>
                    </a:ln>
                  </pic:spPr>
                </pic:pic>
              </a:graphicData>
            </a:graphic>
          </wp:inline>
        </w:drawing>
      </w:r>
    </w:p>
    <w:p w:rsidR="00262987" w:rsidRPr="00262987" w:rsidRDefault="00262987" w:rsidP="00262987">
      <w:pPr>
        <w:rPr>
          <w:rFonts w:asciiTheme="minorHAnsi" w:hAnsiTheme="minorHAnsi"/>
        </w:rPr>
      </w:pPr>
      <w:r w:rsidRPr="00262987">
        <w:rPr>
          <w:rFonts w:asciiTheme="minorHAnsi" w:hAnsiTheme="minorHAnsi"/>
        </w:rPr>
        <w:t>Mary Godfrey</w:t>
      </w:r>
    </w:p>
    <w:p w:rsidR="00262987" w:rsidRPr="00262987" w:rsidRDefault="00262987" w:rsidP="00262987">
      <w:pPr>
        <w:rPr>
          <w:rFonts w:asciiTheme="minorHAnsi" w:hAnsiTheme="minorHAnsi"/>
        </w:rPr>
      </w:pPr>
      <w:r w:rsidRPr="00262987">
        <w:rPr>
          <w:rFonts w:asciiTheme="minorHAnsi" w:hAnsiTheme="minorHAnsi"/>
        </w:rPr>
        <w:t>Reader in Health and Social Care,</w:t>
      </w:r>
    </w:p>
    <w:p w:rsidR="00262987" w:rsidRPr="00262987" w:rsidRDefault="00262987" w:rsidP="00262987">
      <w:pPr>
        <w:rPr>
          <w:rFonts w:asciiTheme="minorHAnsi" w:hAnsiTheme="minorHAnsi"/>
        </w:rPr>
      </w:pPr>
      <w:r w:rsidRPr="00262987">
        <w:rPr>
          <w:rFonts w:asciiTheme="minorHAnsi" w:hAnsiTheme="minorHAnsi"/>
        </w:rPr>
        <w:t>Academic Unit of Elderly Care and Rehabilitation</w:t>
      </w:r>
    </w:p>
    <w:p w:rsidR="00262987" w:rsidRPr="00262987" w:rsidRDefault="00262987" w:rsidP="00262987">
      <w:pPr>
        <w:rPr>
          <w:rFonts w:asciiTheme="minorHAnsi" w:hAnsiTheme="minorHAnsi"/>
        </w:rPr>
      </w:pPr>
      <w:r w:rsidRPr="00262987">
        <w:rPr>
          <w:rFonts w:asciiTheme="minorHAnsi" w:hAnsiTheme="minorHAnsi"/>
        </w:rPr>
        <w:t xml:space="preserve">University of Leeds </w:t>
      </w:r>
    </w:p>
    <w:p w:rsidR="00262987" w:rsidRPr="00262987" w:rsidRDefault="00262987" w:rsidP="00262987">
      <w:pPr>
        <w:rPr>
          <w:rFonts w:asciiTheme="minorHAnsi" w:hAnsiTheme="minorHAnsi"/>
        </w:rPr>
      </w:pPr>
      <w:r w:rsidRPr="00262987">
        <w:rPr>
          <w:rFonts w:asciiTheme="minorHAnsi" w:hAnsiTheme="minorHAnsi"/>
        </w:rPr>
        <w:t xml:space="preserve">Email: </w:t>
      </w:r>
      <w:hyperlink r:id="rId11" w:history="1">
        <w:r w:rsidRPr="00262987">
          <w:rPr>
            <w:rStyle w:val="Hyperlink"/>
            <w:rFonts w:asciiTheme="minorHAnsi" w:hAnsiTheme="minorHAnsi"/>
          </w:rPr>
          <w:t>m.godfrey@leeds.ac.uk</w:t>
        </w:r>
      </w:hyperlink>
    </w:p>
    <w:p w:rsidR="00262987" w:rsidRDefault="00262987" w:rsidP="00524CA2">
      <w:pPr>
        <w:rPr>
          <w:rFonts w:cs="Arial"/>
          <w:b/>
          <w:bCs/>
          <w:sz w:val="28"/>
          <w:szCs w:val="28"/>
        </w:rPr>
      </w:pPr>
      <w:r w:rsidRPr="00262987">
        <w:rPr>
          <w:rFonts w:asciiTheme="minorHAnsi" w:hAnsiTheme="minorHAnsi"/>
        </w:rPr>
        <w:t>Tel. 01</w:t>
      </w:r>
      <w:r w:rsidR="00524CA2">
        <w:rPr>
          <w:rFonts w:asciiTheme="minorHAnsi" w:hAnsiTheme="minorHAnsi"/>
        </w:rPr>
        <w:t>274 383965</w:t>
      </w:r>
    </w:p>
    <w:p w:rsidR="00262987" w:rsidRDefault="00262987" w:rsidP="00262987">
      <w:pPr>
        <w:snapToGrid w:val="0"/>
        <w:rPr>
          <w:rFonts w:cs="Arial"/>
          <w:b/>
          <w:bCs/>
          <w:sz w:val="28"/>
          <w:szCs w:val="28"/>
        </w:rPr>
      </w:pPr>
      <w:bookmarkStart w:id="0" w:name="_GoBack"/>
      <w:bookmarkEnd w:id="0"/>
    </w:p>
    <w:sectPr w:rsidR="00262987" w:rsidSect="00370A26">
      <w:headerReference w:type="default" r:id="rId12"/>
      <w:footerReference w:type="default" r:id="rId13"/>
      <w:headerReference w:type="first" r:id="rId14"/>
      <w:footerReference w:type="first" r:id="rId15"/>
      <w:pgSz w:w="11909" w:h="16834" w:code="9"/>
      <w:pgMar w:top="1152" w:right="1138" w:bottom="850" w:left="1138" w:header="288" w:footer="28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35ED" w:rsidRDefault="005635ED">
      <w:r>
        <w:separator/>
      </w:r>
    </w:p>
  </w:endnote>
  <w:endnote w:type="continuationSeparator" w:id="0">
    <w:p w:rsidR="005635ED" w:rsidRDefault="00563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F5C" w:rsidRDefault="00D62990" w:rsidP="00D62990">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 xml:space="preserve">Senior Health &amp; Social Care Staff and Commissioners CH </w:t>
    </w:r>
    <w:r w:rsidR="00417EBC">
      <w:rPr>
        <w:rFonts w:asciiTheme="majorHAnsi" w:eastAsiaTheme="majorEastAsia" w:hAnsiTheme="majorHAnsi" w:cstheme="majorBidi"/>
      </w:rPr>
      <w:t>Informatio</w:t>
    </w:r>
    <w:r w:rsidR="00025564">
      <w:rPr>
        <w:rFonts w:asciiTheme="majorHAnsi" w:eastAsiaTheme="majorEastAsia" w:hAnsiTheme="majorHAnsi" w:cstheme="majorBidi"/>
      </w:rPr>
      <w:t xml:space="preserve">n Leaflet: </w:t>
    </w:r>
  </w:p>
  <w:p w:rsidR="00417EBC" w:rsidRDefault="00025564" w:rsidP="00D62990">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 xml:space="preserve">Version </w:t>
    </w:r>
    <w:r w:rsidR="008242A5">
      <w:rPr>
        <w:rFonts w:asciiTheme="majorHAnsi" w:eastAsiaTheme="majorEastAsia" w:hAnsiTheme="majorHAnsi" w:cstheme="majorBidi"/>
      </w:rPr>
      <w:t>2</w:t>
    </w:r>
    <w:r w:rsidR="008A3F5C">
      <w:rPr>
        <w:rFonts w:asciiTheme="majorHAnsi" w:eastAsiaTheme="majorEastAsia" w:hAnsiTheme="majorHAnsi" w:cstheme="majorBidi"/>
      </w:rPr>
      <w:t>.1: 17th April 2015</w:t>
    </w:r>
    <w:r w:rsidR="00417EBC">
      <w:rPr>
        <w:rFonts w:asciiTheme="majorHAnsi" w:eastAsiaTheme="majorEastAsia" w:hAnsiTheme="majorHAnsi" w:cstheme="majorBidi"/>
      </w:rPr>
      <w:ptab w:relativeTo="margin" w:alignment="right" w:leader="none"/>
    </w:r>
    <w:r w:rsidR="00417EBC">
      <w:rPr>
        <w:rFonts w:asciiTheme="majorHAnsi" w:eastAsiaTheme="majorEastAsia" w:hAnsiTheme="majorHAnsi" w:cstheme="majorBidi"/>
      </w:rPr>
      <w:t xml:space="preserve">Page </w:t>
    </w:r>
    <w:r w:rsidR="00417EBC">
      <w:rPr>
        <w:rFonts w:asciiTheme="minorHAnsi" w:eastAsiaTheme="minorEastAsia" w:hAnsiTheme="minorHAnsi" w:cstheme="minorBidi"/>
      </w:rPr>
      <w:fldChar w:fldCharType="begin"/>
    </w:r>
    <w:r w:rsidR="00417EBC">
      <w:instrText xml:space="preserve"> PAGE   \* MERGEFORMAT </w:instrText>
    </w:r>
    <w:r w:rsidR="00417EBC">
      <w:rPr>
        <w:rFonts w:asciiTheme="minorHAnsi" w:eastAsiaTheme="minorEastAsia" w:hAnsiTheme="minorHAnsi" w:cstheme="minorBidi"/>
      </w:rPr>
      <w:fldChar w:fldCharType="separate"/>
    </w:r>
    <w:r w:rsidR="008A3F5C" w:rsidRPr="008A3F5C">
      <w:rPr>
        <w:rFonts w:asciiTheme="majorHAnsi" w:eastAsiaTheme="majorEastAsia" w:hAnsiTheme="majorHAnsi" w:cstheme="majorBidi"/>
        <w:noProof/>
      </w:rPr>
      <w:t>5</w:t>
    </w:r>
    <w:r w:rsidR="00417EBC">
      <w:rPr>
        <w:rFonts w:asciiTheme="majorHAnsi" w:eastAsiaTheme="majorEastAsia" w:hAnsiTheme="majorHAnsi" w:cstheme="majorBidi"/>
        <w:noProof/>
      </w:rPr>
      <w:fldChar w:fldCharType="end"/>
    </w:r>
  </w:p>
  <w:p w:rsidR="005635ED" w:rsidRDefault="005635ED" w:rsidP="002E10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5ED" w:rsidRDefault="005635ED" w:rsidP="002B1E30">
    <w:pPr>
      <w:pStyle w:val="Footer"/>
      <w:tabs>
        <w:tab w:val="clear" w:pos="4320"/>
        <w:tab w:val="clear" w:pos="8640"/>
        <w:tab w:val="left" w:pos="920"/>
      </w:tabs>
    </w:pPr>
    <w:r>
      <w:rPr>
        <w:noProof/>
        <w:sz w:val="52"/>
      </w:rPr>
      <w:drawing>
        <wp:anchor distT="0" distB="0" distL="114300" distR="114300" simplePos="0" relativeHeight="251657728" behindDoc="0" locked="0" layoutInCell="1" allowOverlap="1" wp14:anchorId="73F2A646" wp14:editId="3EE1AFE9">
          <wp:simplePos x="0" y="0"/>
          <wp:positionH relativeFrom="margin">
            <wp:posOffset>3927475</wp:posOffset>
          </wp:positionH>
          <wp:positionV relativeFrom="paragraph">
            <wp:posOffset>78740</wp:posOffset>
          </wp:positionV>
          <wp:extent cx="2267585" cy="393065"/>
          <wp:effectExtent l="0" t="0" r="0" b="6985"/>
          <wp:wrapNone/>
          <wp:docPr id="4" name="Picture 4" descr="Tru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rust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7585" cy="393065"/>
                  </a:xfrm>
                  <a:prstGeom prst="rect">
                    <a:avLst/>
                  </a:prstGeom>
                  <a:noFill/>
                  <a:ln>
                    <a:noFill/>
                  </a:ln>
                </pic:spPr>
              </pic:pic>
            </a:graphicData>
          </a:graphic>
        </wp:anchor>
      </w:drawing>
    </w:r>
    <w:r>
      <w:t>Study information sheet version 1     8-12-2009</w:t>
    </w:r>
  </w:p>
  <w:p w:rsidR="005635ED" w:rsidRPr="00F128F2" w:rsidRDefault="005635ED" w:rsidP="002B1E30">
    <w:pPr>
      <w:pStyle w:val="Footer"/>
      <w:tabs>
        <w:tab w:val="clear" w:pos="4320"/>
        <w:tab w:val="clear" w:pos="8640"/>
        <w:tab w:val="left" w:pos="92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35ED" w:rsidRDefault="005635ED">
      <w:r>
        <w:separator/>
      </w:r>
    </w:p>
  </w:footnote>
  <w:footnote w:type="continuationSeparator" w:id="0">
    <w:p w:rsidR="005635ED" w:rsidRDefault="005635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5ED" w:rsidRPr="00370A26" w:rsidRDefault="005635ED" w:rsidP="00980C5E">
    <w:pPr>
      <w:pStyle w:val="Header"/>
    </w:pPr>
    <w:r>
      <w:rPr>
        <w:noProof/>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5ED" w:rsidRDefault="005635ED">
    <w:pPr>
      <w:pStyle w:val="Header"/>
    </w:pPr>
    <w:r>
      <w:t>[Type text]</w:t>
    </w:r>
  </w:p>
  <w:p w:rsidR="005635ED" w:rsidRPr="00F128F2" w:rsidRDefault="005635E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47E14"/>
    <w:multiLevelType w:val="hybridMultilevel"/>
    <w:tmpl w:val="1C544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1360A0"/>
    <w:multiLevelType w:val="hybridMultilevel"/>
    <w:tmpl w:val="8B98A932"/>
    <w:lvl w:ilvl="0" w:tplc="0809000F">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nsid w:val="145A65C5"/>
    <w:multiLevelType w:val="hybridMultilevel"/>
    <w:tmpl w:val="ADE8172E"/>
    <w:lvl w:ilvl="0" w:tplc="3A2287A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A74955"/>
    <w:multiLevelType w:val="hybridMultilevel"/>
    <w:tmpl w:val="0088AE4C"/>
    <w:lvl w:ilvl="0" w:tplc="165E6A78">
      <w:start w:val="1"/>
      <w:numFmt w:val="decimal"/>
      <w:lvlText w:val="%1."/>
      <w:lvlJc w:val="left"/>
      <w:pPr>
        <w:ind w:left="502"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54B4A56"/>
    <w:multiLevelType w:val="hybridMultilevel"/>
    <w:tmpl w:val="D1E4B3E6"/>
    <w:lvl w:ilvl="0" w:tplc="5FBE8B42">
      <w:start w:val="1"/>
      <w:numFmt w:val="decimal"/>
      <w:lvlText w:val="%1."/>
      <w:lvlJc w:val="left"/>
      <w:pPr>
        <w:ind w:left="705" w:hanging="360"/>
      </w:pPr>
      <w:rPr>
        <w:rFonts w:hint="default"/>
      </w:r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5">
    <w:nsid w:val="3BC00668"/>
    <w:multiLevelType w:val="hybridMultilevel"/>
    <w:tmpl w:val="D92057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3DAE6BF0"/>
    <w:multiLevelType w:val="hybridMultilevel"/>
    <w:tmpl w:val="DC5688E4"/>
    <w:lvl w:ilvl="0" w:tplc="AA061C1C">
      <w:start w:val="3"/>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nsid w:val="64C10DA0"/>
    <w:multiLevelType w:val="hybridMultilevel"/>
    <w:tmpl w:val="4FACCE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5A7487E"/>
    <w:multiLevelType w:val="hybridMultilevel"/>
    <w:tmpl w:val="B0C29EAE"/>
    <w:lvl w:ilvl="0" w:tplc="0809000F">
      <w:start w:val="5"/>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1"/>
  </w:num>
  <w:num w:numId="2">
    <w:abstractNumId w:val="6"/>
  </w:num>
  <w:num w:numId="3">
    <w:abstractNumId w:val="8"/>
  </w:num>
  <w:num w:numId="4">
    <w:abstractNumId w:val="7"/>
  </w:num>
  <w:num w:numId="5">
    <w:abstractNumId w:val="4"/>
  </w:num>
  <w:num w:numId="6">
    <w:abstractNumId w:val="0"/>
  </w:num>
  <w:num w:numId="7">
    <w:abstractNumId w:val="3"/>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1708" w:allStyles="0" w:customStyles="0" w:latentStyles="0" w:stylesInUse="1" w:headingStyles="0" w:numberingStyles="0" w:tableStyles="0" w:directFormattingOnRuns="1" w:directFormattingOnParagraphs="1" w:directFormattingOnNumbering="1" w:directFormattingOnTables="0" w:clearFormatting="1" w:top3HeadingStyles="0" w:visibleStyles="0" w:alternateStyleNames="0"/>
  <w:trackRevisions/>
  <w:defaultTabStop w:val="720"/>
  <w:drawingGridHorizontalSpacing w:val="120"/>
  <w:displayHorizontalDrawingGridEvery w:val="0"/>
  <w:displayVerticalDrawingGridEvery w:val="0"/>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D21"/>
    <w:rsid w:val="00002759"/>
    <w:rsid w:val="00015D57"/>
    <w:rsid w:val="00022938"/>
    <w:rsid w:val="00023DD0"/>
    <w:rsid w:val="00025564"/>
    <w:rsid w:val="00030587"/>
    <w:rsid w:val="0003220A"/>
    <w:rsid w:val="00035296"/>
    <w:rsid w:val="00051EB9"/>
    <w:rsid w:val="0005281C"/>
    <w:rsid w:val="00071798"/>
    <w:rsid w:val="00073907"/>
    <w:rsid w:val="0008312A"/>
    <w:rsid w:val="000879E3"/>
    <w:rsid w:val="000B475B"/>
    <w:rsid w:val="000B4E03"/>
    <w:rsid w:val="000C28D8"/>
    <w:rsid w:val="000C3758"/>
    <w:rsid w:val="000C3DBE"/>
    <w:rsid w:val="000D4B91"/>
    <w:rsid w:val="000E276A"/>
    <w:rsid w:val="000E6BF5"/>
    <w:rsid w:val="000E75C9"/>
    <w:rsid w:val="000F2EC4"/>
    <w:rsid w:val="0011318D"/>
    <w:rsid w:val="0012443C"/>
    <w:rsid w:val="00143C63"/>
    <w:rsid w:val="0016075C"/>
    <w:rsid w:val="00181161"/>
    <w:rsid w:val="00193AF2"/>
    <w:rsid w:val="001C6BFA"/>
    <w:rsid w:val="001D2D54"/>
    <w:rsid w:val="001E561A"/>
    <w:rsid w:val="002176CD"/>
    <w:rsid w:val="00225FE1"/>
    <w:rsid w:val="002266B3"/>
    <w:rsid w:val="0023269A"/>
    <w:rsid w:val="00235A8B"/>
    <w:rsid w:val="00235DB0"/>
    <w:rsid w:val="00237E0F"/>
    <w:rsid w:val="00241855"/>
    <w:rsid w:val="00262987"/>
    <w:rsid w:val="0028068D"/>
    <w:rsid w:val="00285A1C"/>
    <w:rsid w:val="002B1E30"/>
    <w:rsid w:val="002E10C8"/>
    <w:rsid w:val="002F68B0"/>
    <w:rsid w:val="003013D8"/>
    <w:rsid w:val="00301A65"/>
    <w:rsid w:val="00301C5D"/>
    <w:rsid w:val="00314648"/>
    <w:rsid w:val="00317A21"/>
    <w:rsid w:val="003468F5"/>
    <w:rsid w:val="0035082D"/>
    <w:rsid w:val="00370A26"/>
    <w:rsid w:val="00386AA3"/>
    <w:rsid w:val="003876C7"/>
    <w:rsid w:val="00387F51"/>
    <w:rsid w:val="003A3ABA"/>
    <w:rsid w:val="003A5A65"/>
    <w:rsid w:val="003D76FA"/>
    <w:rsid w:val="003E128F"/>
    <w:rsid w:val="003E6200"/>
    <w:rsid w:val="003E71D1"/>
    <w:rsid w:val="00401AFC"/>
    <w:rsid w:val="0041480E"/>
    <w:rsid w:val="00417EBC"/>
    <w:rsid w:val="00427476"/>
    <w:rsid w:val="00441A1C"/>
    <w:rsid w:val="00445303"/>
    <w:rsid w:val="00446273"/>
    <w:rsid w:val="0045443B"/>
    <w:rsid w:val="00454C59"/>
    <w:rsid w:val="0046407F"/>
    <w:rsid w:val="00472F29"/>
    <w:rsid w:val="00473C13"/>
    <w:rsid w:val="004740D2"/>
    <w:rsid w:val="00491BFA"/>
    <w:rsid w:val="00492025"/>
    <w:rsid w:val="004A5FB8"/>
    <w:rsid w:val="004B7C46"/>
    <w:rsid w:val="004E4DBA"/>
    <w:rsid w:val="004F0D7B"/>
    <w:rsid w:val="004F3BC2"/>
    <w:rsid w:val="004F6D1C"/>
    <w:rsid w:val="00504365"/>
    <w:rsid w:val="005119F6"/>
    <w:rsid w:val="00524CA2"/>
    <w:rsid w:val="005321D9"/>
    <w:rsid w:val="00533065"/>
    <w:rsid w:val="005635ED"/>
    <w:rsid w:val="00564D21"/>
    <w:rsid w:val="00574310"/>
    <w:rsid w:val="00590766"/>
    <w:rsid w:val="005A333F"/>
    <w:rsid w:val="005B2E17"/>
    <w:rsid w:val="005C6D24"/>
    <w:rsid w:val="005C7D6D"/>
    <w:rsid w:val="005D7DB9"/>
    <w:rsid w:val="005F108F"/>
    <w:rsid w:val="006177B8"/>
    <w:rsid w:val="00633B5E"/>
    <w:rsid w:val="0065052C"/>
    <w:rsid w:val="006600E3"/>
    <w:rsid w:val="00665231"/>
    <w:rsid w:val="006948C2"/>
    <w:rsid w:val="00695858"/>
    <w:rsid w:val="006B0AF5"/>
    <w:rsid w:val="006C6F76"/>
    <w:rsid w:val="006D3AB7"/>
    <w:rsid w:val="006D5B8E"/>
    <w:rsid w:val="006D6282"/>
    <w:rsid w:val="006D6F37"/>
    <w:rsid w:val="006E6ED7"/>
    <w:rsid w:val="00702030"/>
    <w:rsid w:val="00704D52"/>
    <w:rsid w:val="00710F9C"/>
    <w:rsid w:val="00714A8A"/>
    <w:rsid w:val="00730BE8"/>
    <w:rsid w:val="00736B4B"/>
    <w:rsid w:val="00736D70"/>
    <w:rsid w:val="007573BC"/>
    <w:rsid w:val="00771CF8"/>
    <w:rsid w:val="00797B45"/>
    <w:rsid w:val="007A0752"/>
    <w:rsid w:val="007A32A7"/>
    <w:rsid w:val="007B3558"/>
    <w:rsid w:val="007C28A6"/>
    <w:rsid w:val="007D0619"/>
    <w:rsid w:val="007D6333"/>
    <w:rsid w:val="007D799E"/>
    <w:rsid w:val="007F42C5"/>
    <w:rsid w:val="007F6830"/>
    <w:rsid w:val="008059AB"/>
    <w:rsid w:val="008242A5"/>
    <w:rsid w:val="00827369"/>
    <w:rsid w:val="00834A36"/>
    <w:rsid w:val="0084299D"/>
    <w:rsid w:val="00854ECA"/>
    <w:rsid w:val="00860C02"/>
    <w:rsid w:val="0087054A"/>
    <w:rsid w:val="00882616"/>
    <w:rsid w:val="00887442"/>
    <w:rsid w:val="008A3F5C"/>
    <w:rsid w:val="008D7708"/>
    <w:rsid w:val="008E700F"/>
    <w:rsid w:val="008F6A16"/>
    <w:rsid w:val="00901F19"/>
    <w:rsid w:val="00911BDC"/>
    <w:rsid w:val="00913A5F"/>
    <w:rsid w:val="00914C7F"/>
    <w:rsid w:val="00931C69"/>
    <w:rsid w:val="00957441"/>
    <w:rsid w:val="00960B93"/>
    <w:rsid w:val="00980C5E"/>
    <w:rsid w:val="0099007A"/>
    <w:rsid w:val="009D6EFF"/>
    <w:rsid w:val="009F2ECC"/>
    <w:rsid w:val="009F39D5"/>
    <w:rsid w:val="009F566A"/>
    <w:rsid w:val="00A22593"/>
    <w:rsid w:val="00A500FE"/>
    <w:rsid w:val="00A77745"/>
    <w:rsid w:val="00A916D7"/>
    <w:rsid w:val="00AA374B"/>
    <w:rsid w:val="00AC4655"/>
    <w:rsid w:val="00AC5998"/>
    <w:rsid w:val="00AD1785"/>
    <w:rsid w:val="00AE1164"/>
    <w:rsid w:val="00AE1F53"/>
    <w:rsid w:val="00B0111E"/>
    <w:rsid w:val="00B033CE"/>
    <w:rsid w:val="00B03C33"/>
    <w:rsid w:val="00B145C1"/>
    <w:rsid w:val="00B53524"/>
    <w:rsid w:val="00B7434B"/>
    <w:rsid w:val="00B903DD"/>
    <w:rsid w:val="00B922F6"/>
    <w:rsid w:val="00BB3486"/>
    <w:rsid w:val="00BE2321"/>
    <w:rsid w:val="00BE686C"/>
    <w:rsid w:val="00BF3263"/>
    <w:rsid w:val="00C048CD"/>
    <w:rsid w:val="00C15F2F"/>
    <w:rsid w:val="00C24E29"/>
    <w:rsid w:val="00C305D0"/>
    <w:rsid w:val="00C44194"/>
    <w:rsid w:val="00C44FA1"/>
    <w:rsid w:val="00C51BB7"/>
    <w:rsid w:val="00C55F8D"/>
    <w:rsid w:val="00C566D4"/>
    <w:rsid w:val="00C57E39"/>
    <w:rsid w:val="00C64E2D"/>
    <w:rsid w:val="00C73E22"/>
    <w:rsid w:val="00C80B93"/>
    <w:rsid w:val="00C865BA"/>
    <w:rsid w:val="00C97C35"/>
    <w:rsid w:val="00CA6F6D"/>
    <w:rsid w:val="00CC1E3A"/>
    <w:rsid w:val="00CE7BB5"/>
    <w:rsid w:val="00D057B5"/>
    <w:rsid w:val="00D10803"/>
    <w:rsid w:val="00D40BEC"/>
    <w:rsid w:val="00D46EC4"/>
    <w:rsid w:val="00D62990"/>
    <w:rsid w:val="00D63A0F"/>
    <w:rsid w:val="00D64C2E"/>
    <w:rsid w:val="00D74A7A"/>
    <w:rsid w:val="00D83628"/>
    <w:rsid w:val="00D90998"/>
    <w:rsid w:val="00D94640"/>
    <w:rsid w:val="00D962C9"/>
    <w:rsid w:val="00DA1D4B"/>
    <w:rsid w:val="00DA27F7"/>
    <w:rsid w:val="00DA2AF1"/>
    <w:rsid w:val="00DC6F59"/>
    <w:rsid w:val="00DE6AE4"/>
    <w:rsid w:val="00DE6E4E"/>
    <w:rsid w:val="00DF636E"/>
    <w:rsid w:val="00E238F3"/>
    <w:rsid w:val="00E27952"/>
    <w:rsid w:val="00E37BA8"/>
    <w:rsid w:val="00E471A8"/>
    <w:rsid w:val="00E53AB7"/>
    <w:rsid w:val="00EA219A"/>
    <w:rsid w:val="00EA39D0"/>
    <w:rsid w:val="00EB2038"/>
    <w:rsid w:val="00EC67FF"/>
    <w:rsid w:val="00EE1E8F"/>
    <w:rsid w:val="00EF12DB"/>
    <w:rsid w:val="00EF78C6"/>
    <w:rsid w:val="00F128F2"/>
    <w:rsid w:val="00F1351B"/>
    <w:rsid w:val="00F22BBC"/>
    <w:rsid w:val="00F244F9"/>
    <w:rsid w:val="00F2529C"/>
    <w:rsid w:val="00F3226C"/>
    <w:rsid w:val="00F323ED"/>
    <w:rsid w:val="00F35A8F"/>
    <w:rsid w:val="00F62E70"/>
    <w:rsid w:val="00F658F3"/>
    <w:rsid w:val="00F660BE"/>
    <w:rsid w:val="00F71F5C"/>
    <w:rsid w:val="00F7242A"/>
    <w:rsid w:val="00F87D91"/>
    <w:rsid w:val="00F92545"/>
    <w:rsid w:val="00F96470"/>
    <w:rsid w:val="00F96693"/>
    <w:rsid w:val="00FA4274"/>
    <w:rsid w:val="00FB1C01"/>
    <w:rsid w:val="00FD7C2D"/>
    <w:rsid w:val="00FE1B4C"/>
    <w:rsid w:val="00FF3F9F"/>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zh-CN" w:bidi="ar-SA"/>
      </w:rPr>
    </w:rPrDefault>
    <w:pPrDefault/>
  </w:docDefaults>
  <w:latentStyles w:defLockedState="0" w:defUIPriority="0" w:defSemiHidden="0" w:defUnhideWhenUsed="0" w:defQFormat="0" w:count="267">
    <w:lsdException w:name="footer" w:uiPriority="99"/>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64D21"/>
    <w:pPr>
      <w:spacing w:line="360" w:lineRule="auto"/>
    </w:pPr>
    <w:rPr>
      <w:rFonts w:ascii="Arial" w:hAnsi="Arial"/>
      <w:lang w:eastAsia="en-GB"/>
    </w:rPr>
  </w:style>
  <w:style w:type="paragraph" w:styleId="Heading1">
    <w:name w:val="heading 1"/>
    <w:basedOn w:val="Normal"/>
    <w:next w:val="Normal"/>
    <w:qFormat/>
    <w:rsid w:val="00564D21"/>
    <w:pPr>
      <w:keepNext/>
      <w:spacing w:before="240" w:after="60"/>
      <w:outlineLvl w:val="0"/>
    </w:pPr>
    <w:rPr>
      <w:rFonts w:cs="Arial"/>
      <w:b/>
      <w:bCs/>
      <w:kern w:val="32"/>
      <w:sz w:val="32"/>
      <w:szCs w:val="32"/>
    </w:rPr>
  </w:style>
  <w:style w:type="paragraph" w:styleId="Heading3">
    <w:name w:val="heading 3"/>
    <w:basedOn w:val="Normal"/>
    <w:next w:val="Normal"/>
    <w:qFormat/>
    <w:rsid w:val="00564D21"/>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8639A"/>
    <w:pPr>
      <w:tabs>
        <w:tab w:val="center" w:pos="4320"/>
        <w:tab w:val="right" w:pos="8640"/>
      </w:tabs>
    </w:pPr>
  </w:style>
  <w:style w:type="paragraph" w:styleId="Footer">
    <w:name w:val="footer"/>
    <w:basedOn w:val="Normal"/>
    <w:link w:val="FooterChar"/>
    <w:uiPriority w:val="99"/>
    <w:rsid w:val="0018639A"/>
    <w:pPr>
      <w:tabs>
        <w:tab w:val="center" w:pos="4320"/>
        <w:tab w:val="right" w:pos="8640"/>
      </w:tabs>
    </w:pPr>
  </w:style>
  <w:style w:type="table" w:styleId="TableGrid">
    <w:name w:val="Table Grid"/>
    <w:basedOn w:val="TableNormal"/>
    <w:rsid w:val="001D2D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564D21"/>
    <w:rPr>
      <w:color w:val="0000FF"/>
      <w:u w:val="single"/>
    </w:rPr>
  </w:style>
  <w:style w:type="character" w:customStyle="1" w:styleId="HeaderChar">
    <w:name w:val="Header Char"/>
    <w:link w:val="Header"/>
    <w:uiPriority w:val="99"/>
    <w:rsid w:val="00370A26"/>
    <w:rPr>
      <w:rFonts w:ascii="Arial" w:hAnsi="Arial"/>
      <w:sz w:val="24"/>
      <w:szCs w:val="24"/>
    </w:rPr>
  </w:style>
  <w:style w:type="paragraph" w:styleId="BalloonText">
    <w:name w:val="Balloon Text"/>
    <w:basedOn w:val="Normal"/>
    <w:link w:val="BalloonTextChar"/>
    <w:rsid w:val="00370A26"/>
    <w:pPr>
      <w:spacing w:line="240" w:lineRule="auto"/>
    </w:pPr>
    <w:rPr>
      <w:rFonts w:ascii="Tahoma" w:hAnsi="Tahoma" w:cs="Tahoma"/>
      <w:sz w:val="16"/>
      <w:szCs w:val="16"/>
    </w:rPr>
  </w:style>
  <w:style w:type="character" w:customStyle="1" w:styleId="BalloonTextChar">
    <w:name w:val="Balloon Text Char"/>
    <w:link w:val="BalloonText"/>
    <w:rsid w:val="00370A26"/>
    <w:rPr>
      <w:rFonts w:ascii="Tahoma" w:hAnsi="Tahoma" w:cs="Tahoma"/>
      <w:sz w:val="16"/>
      <w:szCs w:val="16"/>
    </w:rPr>
  </w:style>
  <w:style w:type="character" w:customStyle="1" w:styleId="FooterChar">
    <w:name w:val="Footer Char"/>
    <w:basedOn w:val="DefaultParagraphFont"/>
    <w:link w:val="Footer"/>
    <w:uiPriority w:val="99"/>
    <w:rsid w:val="002E10C8"/>
    <w:rPr>
      <w:rFonts w:ascii="Arial" w:hAnsi="Arial"/>
      <w:sz w:val="24"/>
      <w:szCs w:val="24"/>
      <w:lang w:eastAsia="en-GB"/>
    </w:rPr>
  </w:style>
  <w:style w:type="paragraph" w:styleId="BodyText3">
    <w:name w:val="Body Text 3"/>
    <w:basedOn w:val="Normal"/>
    <w:link w:val="BodyText3Char"/>
    <w:rsid w:val="005321D9"/>
    <w:pPr>
      <w:jc w:val="both"/>
    </w:pPr>
    <w:rPr>
      <w:rFonts w:cs="Arial"/>
      <w:sz w:val="22"/>
      <w:szCs w:val="22"/>
      <w:lang w:eastAsia="en-US"/>
    </w:rPr>
  </w:style>
  <w:style w:type="character" w:customStyle="1" w:styleId="BodyText3Char">
    <w:name w:val="Body Text 3 Char"/>
    <w:basedOn w:val="DefaultParagraphFont"/>
    <w:link w:val="BodyText3"/>
    <w:rsid w:val="005321D9"/>
    <w:rPr>
      <w:rFonts w:ascii="Arial" w:hAnsi="Arial" w:cs="Arial"/>
      <w:sz w:val="22"/>
      <w:szCs w:val="22"/>
      <w:lang w:eastAsia="en-US"/>
    </w:rPr>
  </w:style>
  <w:style w:type="paragraph" w:styleId="ListParagraph">
    <w:name w:val="List Paragraph"/>
    <w:basedOn w:val="Normal"/>
    <w:rsid w:val="0012443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GB" w:eastAsia="zh-CN" w:bidi="ar-SA"/>
      </w:rPr>
    </w:rPrDefault>
    <w:pPrDefault/>
  </w:docDefaults>
  <w:latentStyles w:defLockedState="0" w:defUIPriority="0" w:defSemiHidden="0" w:defUnhideWhenUsed="0" w:defQFormat="0" w:count="267">
    <w:lsdException w:name="footer" w:uiPriority="99"/>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64D21"/>
    <w:pPr>
      <w:spacing w:line="360" w:lineRule="auto"/>
    </w:pPr>
    <w:rPr>
      <w:rFonts w:ascii="Arial" w:hAnsi="Arial"/>
      <w:lang w:eastAsia="en-GB"/>
    </w:rPr>
  </w:style>
  <w:style w:type="paragraph" w:styleId="Heading1">
    <w:name w:val="heading 1"/>
    <w:basedOn w:val="Normal"/>
    <w:next w:val="Normal"/>
    <w:qFormat/>
    <w:rsid w:val="00564D21"/>
    <w:pPr>
      <w:keepNext/>
      <w:spacing w:before="240" w:after="60"/>
      <w:outlineLvl w:val="0"/>
    </w:pPr>
    <w:rPr>
      <w:rFonts w:cs="Arial"/>
      <w:b/>
      <w:bCs/>
      <w:kern w:val="32"/>
      <w:sz w:val="32"/>
      <w:szCs w:val="32"/>
    </w:rPr>
  </w:style>
  <w:style w:type="paragraph" w:styleId="Heading3">
    <w:name w:val="heading 3"/>
    <w:basedOn w:val="Normal"/>
    <w:next w:val="Normal"/>
    <w:qFormat/>
    <w:rsid w:val="00564D21"/>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8639A"/>
    <w:pPr>
      <w:tabs>
        <w:tab w:val="center" w:pos="4320"/>
        <w:tab w:val="right" w:pos="8640"/>
      </w:tabs>
    </w:pPr>
  </w:style>
  <w:style w:type="paragraph" w:styleId="Footer">
    <w:name w:val="footer"/>
    <w:basedOn w:val="Normal"/>
    <w:link w:val="FooterChar"/>
    <w:uiPriority w:val="99"/>
    <w:rsid w:val="0018639A"/>
    <w:pPr>
      <w:tabs>
        <w:tab w:val="center" w:pos="4320"/>
        <w:tab w:val="right" w:pos="8640"/>
      </w:tabs>
    </w:pPr>
  </w:style>
  <w:style w:type="table" w:styleId="TableGrid">
    <w:name w:val="Table Grid"/>
    <w:basedOn w:val="TableNormal"/>
    <w:rsid w:val="001D2D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564D21"/>
    <w:rPr>
      <w:color w:val="0000FF"/>
      <w:u w:val="single"/>
    </w:rPr>
  </w:style>
  <w:style w:type="character" w:customStyle="1" w:styleId="HeaderChar">
    <w:name w:val="Header Char"/>
    <w:link w:val="Header"/>
    <w:uiPriority w:val="99"/>
    <w:rsid w:val="00370A26"/>
    <w:rPr>
      <w:rFonts w:ascii="Arial" w:hAnsi="Arial"/>
      <w:sz w:val="24"/>
      <w:szCs w:val="24"/>
    </w:rPr>
  </w:style>
  <w:style w:type="paragraph" w:styleId="BalloonText">
    <w:name w:val="Balloon Text"/>
    <w:basedOn w:val="Normal"/>
    <w:link w:val="BalloonTextChar"/>
    <w:rsid w:val="00370A26"/>
    <w:pPr>
      <w:spacing w:line="240" w:lineRule="auto"/>
    </w:pPr>
    <w:rPr>
      <w:rFonts w:ascii="Tahoma" w:hAnsi="Tahoma" w:cs="Tahoma"/>
      <w:sz w:val="16"/>
      <w:szCs w:val="16"/>
    </w:rPr>
  </w:style>
  <w:style w:type="character" w:customStyle="1" w:styleId="BalloonTextChar">
    <w:name w:val="Balloon Text Char"/>
    <w:link w:val="BalloonText"/>
    <w:rsid w:val="00370A26"/>
    <w:rPr>
      <w:rFonts w:ascii="Tahoma" w:hAnsi="Tahoma" w:cs="Tahoma"/>
      <w:sz w:val="16"/>
      <w:szCs w:val="16"/>
    </w:rPr>
  </w:style>
  <w:style w:type="character" w:customStyle="1" w:styleId="FooterChar">
    <w:name w:val="Footer Char"/>
    <w:basedOn w:val="DefaultParagraphFont"/>
    <w:link w:val="Footer"/>
    <w:uiPriority w:val="99"/>
    <w:rsid w:val="002E10C8"/>
    <w:rPr>
      <w:rFonts w:ascii="Arial" w:hAnsi="Arial"/>
      <w:sz w:val="24"/>
      <w:szCs w:val="24"/>
      <w:lang w:eastAsia="en-GB"/>
    </w:rPr>
  </w:style>
  <w:style w:type="paragraph" w:styleId="BodyText3">
    <w:name w:val="Body Text 3"/>
    <w:basedOn w:val="Normal"/>
    <w:link w:val="BodyText3Char"/>
    <w:rsid w:val="005321D9"/>
    <w:pPr>
      <w:jc w:val="both"/>
    </w:pPr>
    <w:rPr>
      <w:rFonts w:cs="Arial"/>
      <w:sz w:val="22"/>
      <w:szCs w:val="22"/>
      <w:lang w:eastAsia="en-US"/>
    </w:rPr>
  </w:style>
  <w:style w:type="character" w:customStyle="1" w:styleId="BodyText3Char">
    <w:name w:val="Body Text 3 Char"/>
    <w:basedOn w:val="DefaultParagraphFont"/>
    <w:link w:val="BodyText3"/>
    <w:rsid w:val="005321D9"/>
    <w:rPr>
      <w:rFonts w:ascii="Arial" w:hAnsi="Arial" w:cs="Arial"/>
      <w:sz w:val="22"/>
      <w:szCs w:val="22"/>
      <w:lang w:eastAsia="en-US"/>
    </w:rPr>
  </w:style>
  <w:style w:type="paragraph" w:styleId="ListParagraph">
    <w:name w:val="List Paragraph"/>
    <w:basedOn w:val="Normal"/>
    <w:rsid w:val="001244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9037910">
      <w:bodyDiv w:val="1"/>
      <w:marLeft w:val="0"/>
      <w:marRight w:val="0"/>
      <w:marTop w:val="0"/>
      <w:marBottom w:val="0"/>
      <w:divBdr>
        <w:top w:val="none" w:sz="0" w:space="0" w:color="auto"/>
        <w:left w:val="none" w:sz="0" w:space="0" w:color="auto"/>
        <w:bottom w:val="none" w:sz="0" w:space="0" w:color="auto"/>
        <w:right w:val="none" w:sz="0" w:space="0" w:color="auto"/>
      </w:divBdr>
    </w:div>
    <w:div w:id="966667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godfrey@leeds.ac.uk"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a.forster@leeds.ac.uk"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1308</Words>
  <Characters>7462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Leeds</Company>
  <LinksUpToDate>false</LinksUpToDate>
  <CharactersWithSpaces>8753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Absolom</dc:creator>
  <cp:lastModifiedBy>mary godfrey</cp:lastModifiedBy>
  <cp:revision>5</cp:revision>
  <cp:lastPrinted>2014-08-06T10:08:00Z</cp:lastPrinted>
  <dcterms:created xsi:type="dcterms:W3CDTF">2015-04-13T12:05:00Z</dcterms:created>
  <dcterms:modified xsi:type="dcterms:W3CDTF">2015-04-29T16:30:00Z</dcterms:modified>
</cp:coreProperties>
</file>